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42AC9" w14:textId="77777777" w:rsidR="00B85908" w:rsidRDefault="00B85908" w:rsidP="00B85908">
      <w:pPr>
        <w:spacing w:after="0" w:line="240" w:lineRule="auto"/>
        <w:ind w:firstLine="3402"/>
        <w:rPr>
          <w:rFonts w:ascii="Arial" w:hAnsi="Arial" w:cs="Arial"/>
          <w:b/>
          <w:i/>
          <w:sz w:val="24"/>
          <w:szCs w:val="28"/>
        </w:rPr>
      </w:pPr>
      <w:r>
        <w:rPr>
          <w:rFonts w:ascii="Arial" w:hAnsi="Arial" w:cs="Arial"/>
          <w:b/>
          <w:i/>
          <w:sz w:val="24"/>
          <w:szCs w:val="28"/>
        </w:rPr>
        <w:t>УТВЕРЖДЕНО</w:t>
      </w:r>
    </w:p>
    <w:p w14:paraId="623A2A99" w14:textId="77777777" w:rsidR="00B85908" w:rsidRDefault="00B85908" w:rsidP="00B85908">
      <w:pPr>
        <w:spacing w:after="0" w:line="240" w:lineRule="auto"/>
        <w:ind w:firstLine="3402"/>
        <w:rPr>
          <w:rFonts w:ascii="Arial" w:hAnsi="Arial" w:cs="Arial"/>
          <w:b/>
          <w:i/>
          <w:sz w:val="24"/>
          <w:szCs w:val="28"/>
        </w:rPr>
      </w:pPr>
      <w:r>
        <w:rPr>
          <w:rFonts w:ascii="Arial" w:hAnsi="Arial" w:cs="Arial"/>
          <w:b/>
          <w:i/>
          <w:sz w:val="24"/>
          <w:szCs w:val="28"/>
        </w:rPr>
        <w:t>Решением Правления</w:t>
      </w:r>
    </w:p>
    <w:p w14:paraId="6C8117A8" w14:textId="77777777" w:rsidR="00B85908" w:rsidRDefault="00B85908" w:rsidP="00B85908">
      <w:pPr>
        <w:spacing w:after="0" w:line="240" w:lineRule="auto"/>
        <w:ind w:firstLine="3402"/>
        <w:rPr>
          <w:rFonts w:ascii="Arial" w:hAnsi="Arial" w:cs="Arial"/>
          <w:b/>
          <w:i/>
          <w:sz w:val="24"/>
          <w:szCs w:val="28"/>
        </w:rPr>
      </w:pPr>
      <w:r>
        <w:rPr>
          <w:rFonts w:ascii="Arial" w:hAnsi="Arial" w:cs="Arial"/>
          <w:b/>
          <w:i/>
          <w:sz w:val="24"/>
          <w:szCs w:val="28"/>
        </w:rPr>
        <w:t>НП «НАЦИОНАЛЬНЫЙ СОВЕТ ПО ГОМЕОПАТИИ»</w:t>
      </w:r>
    </w:p>
    <w:p w14:paraId="2F756D56" w14:textId="77777777" w:rsidR="00B85908" w:rsidRDefault="00B85908" w:rsidP="00B85908">
      <w:pPr>
        <w:spacing w:after="0" w:line="240" w:lineRule="auto"/>
        <w:ind w:firstLine="3402"/>
        <w:rPr>
          <w:rFonts w:ascii="Arial" w:hAnsi="Arial" w:cs="Arial"/>
          <w:b/>
          <w:i/>
          <w:sz w:val="24"/>
          <w:szCs w:val="28"/>
        </w:rPr>
      </w:pPr>
      <w:r>
        <w:rPr>
          <w:rFonts w:ascii="Arial" w:hAnsi="Arial" w:cs="Arial"/>
          <w:b/>
          <w:i/>
          <w:sz w:val="24"/>
          <w:szCs w:val="28"/>
        </w:rPr>
        <w:t>05 апреля 2016г.</w:t>
      </w:r>
    </w:p>
    <w:p w14:paraId="46F045E6" w14:textId="77777777" w:rsidR="00B85908" w:rsidRDefault="00B85908" w:rsidP="003A0144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rFonts w:ascii="Arial" w:hAnsi="Arial" w:cs="Arial"/>
          <w:b/>
          <w:sz w:val="28"/>
          <w:szCs w:val="28"/>
        </w:rPr>
      </w:pPr>
    </w:p>
    <w:p w14:paraId="0AB6513D" w14:textId="77777777" w:rsidR="00737498" w:rsidRPr="003A0144" w:rsidRDefault="00DA454A" w:rsidP="003A0144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rFonts w:ascii="Arial" w:hAnsi="Arial" w:cs="Arial"/>
          <w:b/>
          <w:sz w:val="28"/>
          <w:szCs w:val="28"/>
        </w:rPr>
      </w:pPr>
      <w:r w:rsidRPr="003A0144">
        <w:rPr>
          <w:rFonts w:ascii="Arial" w:hAnsi="Arial" w:cs="Arial"/>
          <w:b/>
          <w:sz w:val="28"/>
          <w:szCs w:val="28"/>
        </w:rPr>
        <w:t>П</w:t>
      </w:r>
      <w:r w:rsidR="00517D2A">
        <w:rPr>
          <w:rFonts w:ascii="Arial" w:hAnsi="Arial" w:cs="Arial"/>
          <w:b/>
          <w:sz w:val="28"/>
          <w:szCs w:val="28"/>
        </w:rPr>
        <w:t xml:space="preserve"> </w:t>
      </w:r>
      <w:r w:rsidRPr="003A0144">
        <w:rPr>
          <w:rFonts w:ascii="Arial" w:hAnsi="Arial" w:cs="Arial"/>
          <w:b/>
          <w:sz w:val="28"/>
          <w:szCs w:val="28"/>
        </w:rPr>
        <w:t>О</w:t>
      </w:r>
      <w:r w:rsidR="00517D2A">
        <w:rPr>
          <w:rFonts w:ascii="Arial" w:hAnsi="Arial" w:cs="Arial"/>
          <w:b/>
          <w:sz w:val="28"/>
          <w:szCs w:val="28"/>
        </w:rPr>
        <w:t xml:space="preserve"> </w:t>
      </w:r>
      <w:r w:rsidRPr="003A0144">
        <w:rPr>
          <w:rFonts w:ascii="Arial" w:hAnsi="Arial" w:cs="Arial"/>
          <w:b/>
          <w:sz w:val="28"/>
          <w:szCs w:val="28"/>
        </w:rPr>
        <w:t>Л</w:t>
      </w:r>
      <w:r w:rsidR="00517D2A">
        <w:rPr>
          <w:rFonts w:ascii="Arial" w:hAnsi="Arial" w:cs="Arial"/>
          <w:b/>
          <w:sz w:val="28"/>
          <w:szCs w:val="28"/>
        </w:rPr>
        <w:t xml:space="preserve"> </w:t>
      </w:r>
      <w:r w:rsidRPr="003A0144">
        <w:rPr>
          <w:rFonts w:ascii="Arial" w:hAnsi="Arial" w:cs="Arial"/>
          <w:b/>
          <w:sz w:val="28"/>
          <w:szCs w:val="28"/>
        </w:rPr>
        <w:t>О</w:t>
      </w:r>
      <w:r w:rsidR="00517D2A">
        <w:rPr>
          <w:rFonts w:ascii="Arial" w:hAnsi="Arial" w:cs="Arial"/>
          <w:b/>
          <w:sz w:val="28"/>
          <w:szCs w:val="28"/>
        </w:rPr>
        <w:t xml:space="preserve"> </w:t>
      </w:r>
      <w:r w:rsidRPr="003A0144">
        <w:rPr>
          <w:rFonts w:ascii="Arial" w:hAnsi="Arial" w:cs="Arial"/>
          <w:b/>
          <w:sz w:val="28"/>
          <w:szCs w:val="28"/>
        </w:rPr>
        <w:t>Ж</w:t>
      </w:r>
      <w:r w:rsidR="00517D2A">
        <w:rPr>
          <w:rFonts w:ascii="Arial" w:hAnsi="Arial" w:cs="Arial"/>
          <w:b/>
          <w:sz w:val="28"/>
          <w:szCs w:val="28"/>
        </w:rPr>
        <w:t xml:space="preserve"> </w:t>
      </w:r>
      <w:r w:rsidRPr="003A0144">
        <w:rPr>
          <w:rFonts w:ascii="Arial" w:hAnsi="Arial" w:cs="Arial"/>
          <w:b/>
          <w:sz w:val="28"/>
          <w:szCs w:val="28"/>
        </w:rPr>
        <w:t>Е</w:t>
      </w:r>
      <w:r w:rsidR="00517D2A">
        <w:rPr>
          <w:rFonts w:ascii="Arial" w:hAnsi="Arial" w:cs="Arial"/>
          <w:b/>
          <w:sz w:val="28"/>
          <w:szCs w:val="28"/>
        </w:rPr>
        <w:t xml:space="preserve"> </w:t>
      </w:r>
      <w:r w:rsidRPr="003A0144">
        <w:rPr>
          <w:rFonts w:ascii="Arial" w:hAnsi="Arial" w:cs="Arial"/>
          <w:b/>
          <w:sz w:val="28"/>
          <w:szCs w:val="28"/>
        </w:rPr>
        <w:t>Н</w:t>
      </w:r>
      <w:r w:rsidR="00517D2A">
        <w:rPr>
          <w:rFonts w:ascii="Arial" w:hAnsi="Arial" w:cs="Arial"/>
          <w:b/>
          <w:sz w:val="28"/>
          <w:szCs w:val="28"/>
        </w:rPr>
        <w:t xml:space="preserve"> </w:t>
      </w:r>
      <w:r w:rsidRPr="003A0144">
        <w:rPr>
          <w:rFonts w:ascii="Arial" w:hAnsi="Arial" w:cs="Arial"/>
          <w:b/>
          <w:sz w:val="28"/>
          <w:szCs w:val="28"/>
        </w:rPr>
        <w:t>И</w:t>
      </w:r>
      <w:r w:rsidR="00517D2A">
        <w:rPr>
          <w:rFonts w:ascii="Arial" w:hAnsi="Arial" w:cs="Arial"/>
          <w:b/>
          <w:sz w:val="28"/>
          <w:szCs w:val="28"/>
        </w:rPr>
        <w:t xml:space="preserve"> </w:t>
      </w:r>
      <w:r w:rsidRPr="003A0144">
        <w:rPr>
          <w:rFonts w:ascii="Arial" w:hAnsi="Arial" w:cs="Arial"/>
          <w:b/>
          <w:sz w:val="28"/>
          <w:szCs w:val="28"/>
        </w:rPr>
        <w:t>Е</w:t>
      </w:r>
    </w:p>
    <w:p w14:paraId="0F574BFB" w14:textId="77777777" w:rsidR="00737498" w:rsidRPr="00517D2A" w:rsidRDefault="00110CF1" w:rsidP="003A014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517D2A">
        <w:rPr>
          <w:rFonts w:ascii="Arial" w:hAnsi="Arial" w:cs="Arial"/>
          <w:b/>
          <w:sz w:val="26"/>
          <w:szCs w:val="26"/>
        </w:rPr>
        <w:t xml:space="preserve">О </w:t>
      </w:r>
      <w:r w:rsidR="00517D2A" w:rsidRPr="00517D2A">
        <w:rPr>
          <w:rFonts w:ascii="Arial" w:hAnsi="Arial" w:cs="Arial"/>
          <w:b/>
          <w:sz w:val="26"/>
          <w:szCs w:val="26"/>
        </w:rPr>
        <w:t>НАЦИОНАЛЬНО</w:t>
      </w:r>
      <w:r w:rsidR="007C0220">
        <w:rPr>
          <w:rFonts w:ascii="Arial" w:hAnsi="Arial" w:cs="Arial"/>
          <w:b/>
          <w:sz w:val="26"/>
          <w:szCs w:val="26"/>
        </w:rPr>
        <w:t>М</w:t>
      </w:r>
      <w:r w:rsidRPr="00517D2A">
        <w:rPr>
          <w:rFonts w:ascii="Arial" w:hAnsi="Arial" w:cs="Arial"/>
          <w:b/>
          <w:sz w:val="26"/>
          <w:szCs w:val="26"/>
        </w:rPr>
        <w:t xml:space="preserve"> ОБЩЕСТВЕННОМ ОБЪЕДИНЕНИИ </w:t>
      </w:r>
      <w:r w:rsidR="00D600D4" w:rsidRPr="00517D2A">
        <w:rPr>
          <w:rFonts w:ascii="Arial" w:hAnsi="Arial" w:cs="Arial"/>
          <w:b/>
          <w:sz w:val="26"/>
          <w:szCs w:val="26"/>
        </w:rPr>
        <w:t>ПРОИЗВОДИТЕЛЕЙ ГОМЕОПАТИЧЕСКИ</w:t>
      </w:r>
      <w:r w:rsidR="007C0220">
        <w:rPr>
          <w:rFonts w:ascii="Arial" w:hAnsi="Arial" w:cs="Arial"/>
          <w:b/>
          <w:sz w:val="26"/>
          <w:szCs w:val="26"/>
        </w:rPr>
        <w:t>Х</w:t>
      </w:r>
      <w:bookmarkStart w:id="0" w:name="_GoBack"/>
      <w:bookmarkEnd w:id="0"/>
      <w:r w:rsidR="00D600D4" w:rsidRPr="00517D2A">
        <w:rPr>
          <w:rFonts w:ascii="Arial" w:hAnsi="Arial" w:cs="Arial"/>
          <w:b/>
          <w:sz w:val="26"/>
          <w:szCs w:val="26"/>
        </w:rPr>
        <w:t xml:space="preserve"> ПРЕПАРАТОВ</w:t>
      </w:r>
    </w:p>
    <w:p w14:paraId="230AA637" w14:textId="77777777" w:rsidR="00CB26F2" w:rsidRPr="00517D2A" w:rsidRDefault="00922FF3" w:rsidP="003A0144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rFonts w:ascii="Arial" w:hAnsi="Arial" w:cs="Arial"/>
          <w:b/>
          <w:sz w:val="26"/>
          <w:szCs w:val="26"/>
        </w:rPr>
      </w:pPr>
      <w:r w:rsidRPr="00517D2A">
        <w:rPr>
          <w:rFonts w:ascii="Arial" w:hAnsi="Arial" w:cs="Arial"/>
          <w:b/>
          <w:sz w:val="26"/>
          <w:szCs w:val="26"/>
        </w:rPr>
        <w:t xml:space="preserve">НЕКОММЕРЧЕСКОГО </w:t>
      </w:r>
      <w:r w:rsidR="00F45A95" w:rsidRPr="00517D2A">
        <w:rPr>
          <w:rFonts w:ascii="Arial" w:hAnsi="Arial" w:cs="Arial"/>
          <w:b/>
          <w:sz w:val="26"/>
          <w:szCs w:val="26"/>
        </w:rPr>
        <w:t>ПАРТНЕРСТВА СОДЕЙСТВИЯ РАЗВИТИЮ</w:t>
      </w:r>
      <w:r w:rsidR="00760EBE" w:rsidRPr="00517D2A">
        <w:rPr>
          <w:rFonts w:ascii="Arial" w:hAnsi="Arial" w:cs="Arial"/>
          <w:b/>
          <w:sz w:val="26"/>
          <w:szCs w:val="26"/>
        </w:rPr>
        <w:t xml:space="preserve"> ГОМЕОПАТИИ «НАЦИОНАЛЬНЫЙ СОВЕТ ПО ГОМЕОПАТИИ»</w:t>
      </w:r>
    </w:p>
    <w:p w14:paraId="6A975123" w14:textId="77777777" w:rsidR="00AF6E98" w:rsidRPr="003A0144" w:rsidRDefault="00760EBE" w:rsidP="00722066">
      <w:pPr>
        <w:pStyle w:val="a3"/>
        <w:shd w:val="clear" w:color="auto" w:fill="FFFFFF"/>
        <w:spacing w:before="0" w:beforeAutospacing="0" w:after="0" w:afterAutospacing="0" w:line="250" w:lineRule="atLeast"/>
        <w:jc w:val="both"/>
        <w:rPr>
          <w:rFonts w:ascii="Arial" w:hAnsi="Arial" w:cs="Arial"/>
          <w:b/>
          <w:i/>
          <w:sz w:val="28"/>
          <w:szCs w:val="28"/>
        </w:rPr>
      </w:pPr>
      <w:r w:rsidRPr="003A0144"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  </w:t>
      </w:r>
    </w:p>
    <w:p w14:paraId="4A109EA8" w14:textId="77777777" w:rsidR="00AF6E98" w:rsidRDefault="00AF6E98" w:rsidP="00AF6E98">
      <w:pPr>
        <w:pStyle w:val="a6"/>
        <w:shd w:val="clear" w:color="auto" w:fill="FFFFFF"/>
        <w:spacing w:after="0" w:line="250" w:lineRule="atLeast"/>
        <w:ind w:left="0"/>
        <w:rPr>
          <w:rFonts w:ascii="Arial" w:eastAsia="Times New Roman" w:hAnsi="Arial" w:cs="Arial"/>
          <w:b/>
          <w:i/>
          <w:sz w:val="24"/>
          <w:szCs w:val="24"/>
        </w:rPr>
      </w:pPr>
    </w:p>
    <w:p w14:paraId="7AA35EEE" w14:textId="77777777" w:rsidR="00737498" w:rsidRPr="00722066" w:rsidRDefault="00DA454A" w:rsidP="00D56851">
      <w:pPr>
        <w:pStyle w:val="a6"/>
        <w:numPr>
          <w:ilvl w:val="0"/>
          <w:numId w:val="2"/>
        </w:numPr>
        <w:shd w:val="clear" w:color="auto" w:fill="FFFFFF"/>
        <w:spacing w:after="120" w:line="240" w:lineRule="auto"/>
        <w:ind w:firstLine="0"/>
        <w:contextualSpacing w:val="0"/>
        <w:jc w:val="center"/>
        <w:rPr>
          <w:rFonts w:ascii="Arial Rounded MT Bold" w:eastAsia="Times New Roman" w:hAnsi="Arial Rounded MT Bold" w:cs="Arial"/>
          <w:b/>
          <w:i/>
          <w:sz w:val="24"/>
          <w:szCs w:val="24"/>
        </w:rPr>
      </w:pPr>
      <w:r w:rsidRPr="00722066">
        <w:rPr>
          <w:rFonts w:ascii="Arial" w:eastAsia="Times New Roman" w:hAnsi="Arial" w:cs="Arial"/>
          <w:b/>
          <w:i/>
          <w:sz w:val="24"/>
          <w:szCs w:val="24"/>
        </w:rPr>
        <w:t>ОБЩИЕ</w:t>
      </w:r>
      <w:r w:rsidRPr="00722066">
        <w:rPr>
          <w:rFonts w:ascii="Arial Rounded MT Bold" w:eastAsia="Times New Roman" w:hAnsi="Arial Rounded MT Bold" w:cs="Arial"/>
          <w:b/>
          <w:i/>
          <w:sz w:val="24"/>
          <w:szCs w:val="24"/>
        </w:rPr>
        <w:t xml:space="preserve"> </w:t>
      </w:r>
      <w:r w:rsidRPr="00722066">
        <w:rPr>
          <w:rFonts w:ascii="Arial" w:eastAsia="Times New Roman" w:hAnsi="Arial" w:cs="Arial"/>
          <w:b/>
          <w:i/>
          <w:sz w:val="24"/>
          <w:szCs w:val="24"/>
        </w:rPr>
        <w:t>ПОЛОЖЕНИЯ</w:t>
      </w:r>
      <w:r w:rsidR="00DD0169" w:rsidRPr="00722066">
        <w:rPr>
          <w:rFonts w:ascii="Arial Rounded MT Bold" w:eastAsia="Times New Roman" w:hAnsi="Arial Rounded MT Bold" w:cs="Arial"/>
          <w:b/>
          <w:i/>
          <w:sz w:val="24"/>
          <w:szCs w:val="24"/>
        </w:rPr>
        <w:t>.</w:t>
      </w:r>
    </w:p>
    <w:p w14:paraId="687DD0BC" w14:textId="77777777" w:rsidR="000459C7" w:rsidRPr="00D56851" w:rsidRDefault="00DA454A" w:rsidP="00D56851">
      <w:pPr>
        <w:pStyle w:val="a6"/>
        <w:numPr>
          <w:ilvl w:val="1"/>
          <w:numId w:val="12"/>
        </w:numPr>
        <w:spacing w:after="120"/>
        <w:ind w:left="0" w:firstLine="709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D56851">
        <w:rPr>
          <w:rFonts w:ascii="Arial" w:eastAsia="Times New Roman" w:hAnsi="Arial" w:cs="Arial"/>
          <w:sz w:val="24"/>
          <w:szCs w:val="24"/>
        </w:rPr>
        <w:t>Настоящее Положение определяет порядок создан</w:t>
      </w:r>
      <w:r w:rsidR="00227C2B" w:rsidRPr="00D56851">
        <w:rPr>
          <w:rFonts w:ascii="Arial" w:eastAsia="Times New Roman" w:hAnsi="Arial" w:cs="Arial"/>
          <w:sz w:val="24"/>
          <w:szCs w:val="24"/>
        </w:rPr>
        <w:t>ия, основные направ</w:t>
      </w:r>
      <w:r w:rsidR="00AF6E98" w:rsidRPr="00D56851">
        <w:rPr>
          <w:rFonts w:ascii="Arial" w:eastAsia="Times New Roman" w:hAnsi="Arial" w:cs="Arial"/>
          <w:sz w:val="24"/>
          <w:szCs w:val="24"/>
        </w:rPr>
        <w:t xml:space="preserve">ления, организацию </w:t>
      </w:r>
      <w:r w:rsidR="00922FF3" w:rsidRPr="00D56851">
        <w:rPr>
          <w:rFonts w:ascii="Arial" w:eastAsia="Times New Roman" w:hAnsi="Arial" w:cs="Arial"/>
          <w:sz w:val="24"/>
          <w:szCs w:val="24"/>
        </w:rPr>
        <w:t>управления,</w:t>
      </w:r>
      <w:r w:rsidR="001A1ED8" w:rsidRPr="00D56851">
        <w:rPr>
          <w:rFonts w:ascii="Arial" w:eastAsia="Times New Roman" w:hAnsi="Arial" w:cs="Arial"/>
          <w:sz w:val="24"/>
          <w:szCs w:val="24"/>
        </w:rPr>
        <w:t xml:space="preserve"> планирование</w:t>
      </w:r>
      <w:r w:rsidR="00922FF3" w:rsidRPr="00D56851">
        <w:rPr>
          <w:rFonts w:ascii="Arial" w:eastAsia="Times New Roman" w:hAnsi="Arial" w:cs="Arial"/>
          <w:sz w:val="24"/>
          <w:szCs w:val="24"/>
        </w:rPr>
        <w:t xml:space="preserve"> деятельности и отчетность </w:t>
      </w:r>
      <w:r w:rsidR="001A1ED8" w:rsidRPr="00D56851">
        <w:rPr>
          <w:rFonts w:ascii="Arial" w:eastAsia="Times New Roman" w:hAnsi="Arial" w:cs="Arial"/>
          <w:sz w:val="24"/>
          <w:szCs w:val="24"/>
        </w:rPr>
        <w:t xml:space="preserve"> </w:t>
      </w:r>
      <w:r w:rsidRPr="00D56851">
        <w:rPr>
          <w:rFonts w:ascii="Arial" w:eastAsia="Times New Roman" w:hAnsi="Arial" w:cs="Arial"/>
          <w:sz w:val="24"/>
          <w:szCs w:val="24"/>
        </w:rPr>
        <w:t xml:space="preserve"> </w:t>
      </w:r>
      <w:r w:rsidR="00110CF1" w:rsidRPr="00D56851">
        <w:rPr>
          <w:rFonts w:ascii="Arial" w:hAnsi="Arial" w:cs="Arial"/>
          <w:b/>
          <w:sz w:val="24"/>
          <w:szCs w:val="24"/>
        </w:rPr>
        <w:t xml:space="preserve"> </w:t>
      </w:r>
      <w:r w:rsidR="00110CF1" w:rsidRPr="00B45E2A">
        <w:rPr>
          <w:rFonts w:ascii="Arial" w:hAnsi="Arial" w:cs="Arial"/>
          <w:b/>
          <w:sz w:val="24"/>
          <w:szCs w:val="24"/>
        </w:rPr>
        <w:t>Федерального общественного о</w:t>
      </w:r>
      <w:r w:rsidR="00D600D4" w:rsidRPr="00B45E2A">
        <w:rPr>
          <w:rFonts w:ascii="Arial" w:hAnsi="Arial" w:cs="Arial"/>
          <w:b/>
          <w:sz w:val="24"/>
          <w:szCs w:val="24"/>
        </w:rPr>
        <w:t xml:space="preserve">бъединения производителей гомеопатических препаратов </w:t>
      </w:r>
      <w:r w:rsidR="00D600D4" w:rsidRPr="00B45E2A">
        <w:rPr>
          <w:rFonts w:ascii="Arial" w:hAnsi="Arial" w:cs="Arial"/>
          <w:b/>
          <w:i/>
          <w:sz w:val="24"/>
          <w:szCs w:val="24"/>
        </w:rPr>
        <w:t xml:space="preserve">(далее – </w:t>
      </w:r>
      <w:r w:rsidR="00D56851" w:rsidRPr="00B45E2A">
        <w:rPr>
          <w:rFonts w:ascii="Arial" w:hAnsi="Arial" w:cs="Arial"/>
          <w:b/>
          <w:i/>
          <w:sz w:val="24"/>
          <w:szCs w:val="24"/>
        </w:rPr>
        <w:t>Н</w:t>
      </w:r>
      <w:r w:rsidR="00D600D4" w:rsidRPr="00B45E2A">
        <w:rPr>
          <w:rFonts w:ascii="Arial" w:hAnsi="Arial" w:cs="Arial"/>
          <w:b/>
          <w:i/>
          <w:sz w:val="24"/>
          <w:szCs w:val="24"/>
        </w:rPr>
        <w:t>ООП</w:t>
      </w:r>
      <w:r w:rsidR="00A04212" w:rsidRPr="00B45E2A">
        <w:rPr>
          <w:rFonts w:ascii="Arial" w:hAnsi="Arial" w:cs="Arial"/>
          <w:b/>
          <w:i/>
          <w:sz w:val="24"/>
          <w:szCs w:val="24"/>
        </w:rPr>
        <w:t>).</w:t>
      </w:r>
    </w:p>
    <w:p w14:paraId="3DBDBB4D" w14:textId="77777777" w:rsidR="00922FF3" w:rsidRPr="00D56851" w:rsidRDefault="00D56851" w:rsidP="00D56851">
      <w:pPr>
        <w:pStyle w:val="a6"/>
        <w:numPr>
          <w:ilvl w:val="1"/>
          <w:numId w:val="12"/>
        </w:numPr>
        <w:spacing w:after="120"/>
        <w:ind w:left="0" w:firstLine="709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D56851">
        <w:rPr>
          <w:rFonts w:ascii="Arial" w:eastAsia="Times New Roman" w:hAnsi="Arial" w:cs="Arial"/>
          <w:sz w:val="24"/>
          <w:szCs w:val="24"/>
        </w:rPr>
        <w:t>Н</w:t>
      </w:r>
      <w:r w:rsidR="00D600D4" w:rsidRPr="00D56851">
        <w:rPr>
          <w:rFonts w:ascii="Arial" w:eastAsia="Times New Roman" w:hAnsi="Arial" w:cs="Arial"/>
          <w:sz w:val="24"/>
          <w:szCs w:val="24"/>
        </w:rPr>
        <w:t>ООП</w:t>
      </w:r>
      <w:r w:rsidR="002F716B" w:rsidRPr="00D56851">
        <w:rPr>
          <w:rFonts w:ascii="Arial" w:eastAsia="Times New Roman" w:hAnsi="Arial" w:cs="Arial"/>
          <w:sz w:val="24"/>
          <w:szCs w:val="24"/>
        </w:rPr>
        <w:t xml:space="preserve"> создаётся</w:t>
      </w:r>
      <w:r w:rsidR="005026FF" w:rsidRPr="00D56851">
        <w:rPr>
          <w:rFonts w:ascii="Arial" w:eastAsia="Times New Roman" w:hAnsi="Arial" w:cs="Arial"/>
          <w:sz w:val="24"/>
          <w:szCs w:val="24"/>
        </w:rPr>
        <w:t>, реорганизуется или</w:t>
      </w:r>
      <w:r w:rsidR="0076003B" w:rsidRPr="00D56851">
        <w:rPr>
          <w:rFonts w:ascii="Arial" w:eastAsia="Times New Roman" w:hAnsi="Arial" w:cs="Arial"/>
          <w:sz w:val="24"/>
          <w:szCs w:val="24"/>
        </w:rPr>
        <w:t xml:space="preserve"> ликвидируется</w:t>
      </w:r>
      <w:r w:rsidR="00227C2B" w:rsidRPr="00D56851">
        <w:rPr>
          <w:rFonts w:ascii="Arial" w:eastAsia="Times New Roman" w:hAnsi="Arial" w:cs="Arial"/>
          <w:sz w:val="24"/>
          <w:szCs w:val="24"/>
        </w:rPr>
        <w:t xml:space="preserve"> на основании Решения Правления  Партнёрства</w:t>
      </w:r>
      <w:r w:rsidR="005026FF" w:rsidRPr="00D56851">
        <w:rPr>
          <w:rFonts w:ascii="Arial" w:eastAsia="Times New Roman" w:hAnsi="Arial" w:cs="Arial"/>
          <w:sz w:val="24"/>
          <w:szCs w:val="24"/>
        </w:rPr>
        <w:t>.</w:t>
      </w:r>
    </w:p>
    <w:p w14:paraId="32C74E3E" w14:textId="77777777" w:rsidR="00DA454A" w:rsidRPr="00D56851" w:rsidRDefault="00D56851" w:rsidP="00D56851">
      <w:pPr>
        <w:pStyle w:val="a6"/>
        <w:numPr>
          <w:ilvl w:val="1"/>
          <w:numId w:val="12"/>
        </w:numPr>
        <w:spacing w:after="120"/>
        <w:ind w:left="0" w:firstLine="709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D56851">
        <w:rPr>
          <w:rFonts w:ascii="Arial" w:eastAsia="Times New Roman" w:hAnsi="Arial" w:cs="Arial"/>
          <w:sz w:val="24"/>
          <w:szCs w:val="24"/>
        </w:rPr>
        <w:t>Н</w:t>
      </w:r>
      <w:r w:rsidR="00D600D4" w:rsidRPr="00D56851">
        <w:rPr>
          <w:rFonts w:ascii="Arial" w:eastAsia="Times New Roman" w:hAnsi="Arial" w:cs="Arial"/>
          <w:sz w:val="24"/>
          <w:szCs w:val="24"/>
        </w:rPr>
        <w:t>ООП</w:t>
      </w:r>
      <w:r w:rsidR="005026FF" w:rsidRPr="00D56851">
        <w:rPr>
          <w:rFonts w:ascii="Arial" w:eastAsia="Times New Roman" w:hAnsi="Arial" w:cs="Arial"/>
          <w:sz w:val="24"/>
          <w:szCs w:val="24"/>
        </w:rPr>
        <w:t xml:space="preserve"> </w:t>
      </w:r>
      <w:r w:rsidR="00287987" w:rsidRPr="00D56851">
        <w:rPr>
          <w:rFonts w:ascii="Arial" w:eastAsia="Times New Roman" w:hAnsi="Arial" w:cs="Arial"/>
          <w:sz w:val="24"/>
          <w:szCs w:val="24"/>
        </w:rPr>
        <w:t>является</w:t>
      </w:r>
      <w:r w:rsidR="003A0144" w:rsidRPr="00D56851">
        <w:rPr>
          <w:rFonts w:ascii="Arial" w:eastAsia="Times New Roman" w:hAnsi="Arial" w:cs="Arial"/>
          <w:sz w:val="24"/>
          <w:szCs w:val="24"/>
        </w:rPr>
        <w:t xml:space="preserve"> </w:t>
      </w:r>
      <w:r w:rsidR="00287987" w:rsidRPr="00D56851">
        <w:rPr>
          <w:rFonts w:ascii="Arial" w:eastAsia="Times New Roman" w:hAnsi="Arial" w:cs="Arial"/>
          <w:sz w:val="24"/>
          <w:szCs w:val="24"/>
        </w:rPr>
        <w:t>структу</w:t>
      </w:r>
      <w:r w:rsidR="00227C2B" w:rsidRPr="00D56851">
        <w:rPr>
          <w:rFonts w:ascii="Arial" w:eastAsia="Times New Roman" w:hAnsi="Arial" w:cs="Arial"/>
          <w:sz w:val="24"/>
          <w:szCs w:val="24"/>
        </w:rPr>
        <w:t>рным подразделением Партнёрства, действую</w:t>
      </w:r>
      <w:r w:rsidR="0076003B" w:rsidRPr="00D56851">
        <w:rPr>
          <w:rFonts w:ascii="Arial" w:eastAsia="Times New Roman" w:hAnsi="Arial" w:cs="Arial"/>
          <w:sz w:val="24"/>
          <w:szCs w:val="24"/>
        </w:rPr>
        <w:t>щим на основании данного</w:t>
      </w:r>
      <w:r w:rsidR="000E286B" w:rsidRPr="00D56851">
        <w:rPr>
          <w:rFonts w:ascii="Arial" w:eastAsia="Times New Roman" w:hAnsi="Arial" w:cs="Arial"/>
          <w:sz w:val="24"/>
          <w:szCs w:val="24"/>
        </w:rPr>
        <w:t xml:space="preserve"> Положения.</w:t>
      </w:r>
    </w:p>
    <w:p w14:paraId="23116F20" w14:textId="77777777" w:rsidR="003A0144" w:rsidRPr="00D56851" w:rsidRDefault="00D56851" w:rsidP="00D56851">
      <w:pPr>
        <w:pStyle w:val="a6"/>
        <w:numPr>
          <w:ilvl w:val="1"/>
          <w:numId w:val="12"/>
        </w:numPr>
        <w:spacing w:after="120"/>
        <w:ind w:left="0" w:firstLine="709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D56851">
        <w:rPr>
          <w:rFonts w:ascii="Arial" w:eastAsia="Times New Roman" w:hAnsi="Arial" w:cs="Arial"/>
          <w:sz w:val="24"/>
          <w:szCs w:val="24"/>
        </w:rPr>
        <w:t>Н</w:t>
      </w:r>
      <w:r w:rsidR="003A0144" w:rsidRPr="00D56851">
        <w:rPr>
          <w:rFonts w:ascii="Arial" w:eastAsia="Times New Roman" w:hAnsi="Arial" w:cs="Arial"/>
          <w:sz w:val="24"/>
          <w:szCs w:val="24"/>
        </w:rPr>
        <w:t xml:space="preserve">ООП в своей деятельности руководствуется: </w:t>
      </w:r>
    </w:p>
    <w:p w14:paraId="6EE0E6DA" w14:textId="77777777" w:rsidR="003A0144" w:rsidRPr="00D56851" w:rsidRDefault="003A0144" w:rsidP="00D56851">
      <w:pPr>
        <w:pStyle w:val="a6"/>
        <w:numPr>
          <w:ilvl w:val="0"/>
          <w:numId w:val="10"/>
        </w:numPr>
        <w:shd w:val="clear" w:color="auto" w:fill="FFFFFF"/>
        <w:tabs>
          <w:tab w:val="left" w:pos="0"/>
          <w:tab w:val="left" w:pos="1843"/>
        </w:tabs>
        <w:spacing w:after="0"/>
        <w:ind w:left="0" w:firstLine="1418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D56851">
        <w:rPr>
          <w:rFonts w:ascii="Arial" w:eastAsia="Times New Roman" w:hAnsi="Arial" w:cs="Arial"/>
          <w:sz w:val="24"/>
          <w:szCs w:val="24"/>
        </w:rPr>
        <w:t>Действующим законодательством РФ;</w:t>
      </w:r>
    </w:p>
    <w:p w14:paraId="45053D4B" w14:textId="77777777" w:rsidR="003A0144" w:rsidRDefault="003A0144" w:rsidP="00D56851">
      <w:pPr>
        <w:pStyle w:val="a6"/>
        <w:numPr>
          <w:ilvl w:val="0"/>
          <w:numId w:val="10"/>
        </w:numPr>
        <w:shd w:val="clear" w:color="auto" w:fill="FFFFFF"/>
        <w:tabs>
          <w:tab w:val="left" w:pos="0"/>
          <w:tab w:val="left" w:pos="1843"/>
        </w:tabs>
        <w:spacing w:after="0"/>
        <w:ind w:left="0" w:firstLine="1418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E4B8B">
        <w:rPr>
          <w:rFonts w:ascii="Arial" w:eastAsia="Times New Roman" w:hAnsi="Arial" w:cs="Arial"/>
          <w:sz w:val="24"/>
          <w:szCs w:val="24"/>
        </w:rPr>
        <w:t>Уставом Партнёрства;</w:t>
      </w:r>
    </w:p>
    <w:p w14:paraId="750D4913" w14:textId="77777777" w:rsidR="003A0144" w:rsidRDefault="003A0144" w:rsidP="00D56851">
      <w:pPr>
        <w:pStyle w:val="a6"/>
        <w:numPr>
          <w:ilvl w:val="0"/>
          <w:numId w:val="10"/>
        </w:numPr>
        <w:shd w:val="clear" w:color="auto" w:fill="FFFFFF"/>
        <w:tabs>
          <w:tab w:val="left" w:pos="0"/>
          <w:tab w:val="left" w:pos="1843"/>
        </w:tabs>
        <w:spacing w:after="0"/>
        <w:ind w:left="0" w:firstLine="1418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E4B8B">
        <w:rPr>
          <w:rFonts w:ascii="Arial" w:eastAsia="Times New Roman" w:hAnsi="Arial" w:cs="Arial"/>
          <w:sz w:val="24"/>
          <w:szCs w:val="24"/>
        </w:rPr>
        <w:t xml:space="preserve">Положением  о </w:t>
      </w:r>
      <w:r w:rsidR="00D56851">
        <w:rPr>
          <w:rFonts w:ascii="Arial" w:eastAsia="Times New Roman" w:hAnsi="Arial" w:cs="Arial"/>
          <w:sz w:val="24"/>
          <w:szCs w:val="24"/>
        </w:rPr>
        <w:t>Н</w:t>
      </w:r>
      <w:r w:rsidRPr="00FE4B8B">
        <w:rPr>
          <w:rFonts w:ascii="Arial" w:eastAsia="Times New Roman" w:hAnsi="Arial" w:cs="Arial"/>
          <w:sz w:val="24"/>
          <w:szCs w:val="24"/>
        </w:rPr>
        <w:t>ОО</w:t>
      </w:r>
      <w:r w:rsidR="00D56851">
        <w:rPr>
          <w:rFonts w:ascii="Arial" w:eastAsia="Times New Roman" w:hAnsi="Arial" w:cs="Arial"/>
          <w:sz w:val="24"/>
          <w:szCs w:val="24"/>
        </w:rPr>
        <w:t>П</w:t>
      </w:r>
      <w:r w:rsidRPr="00FE4B8B">
        <w:rPr>
          <w:rFonts w:ascii="Arial" w:eastAsia="Times New Roman" w:hAnsi="Arial" w:cs="Arial"/>
          <w:sz w:val="24"/>
          <w:szCs w:val="24"/>
        </w:rPr>
        <w:t>;</w:t>
      </w:r>
    </w:p>
    <w:p w14:paraId="19B94E26" w14:textId="77777777" w:rsidR="003A0144" w:rsidRDefault="003A0144" w:rsidP="00D56851">
      <w:pPr>
        <w:pStyle w:val="a6"/>
        <w:numPr>
          <w:ilvl w:val="0"/>
          <w:numId w:val="10"/>
        </w:numPr>
        <w:shd w:val="clear" w:color="auto" w:fill="FFFFFF"/>
        <w:tabs>
          <w:tab w:val="left" w:pos="0"/>
          <w:tab w:val="left" w:pos="1843"/>
        </w:tabs>
        <w:spacing w:after="0"/>
        <w:ind w:left="0" w:firstLine="1418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E4B8B">
        <w:rPr>
          <w:rFonts w:ascii="Arial" w:eastAsia="Times New Roman" w:hAnsi="Arial" w:cs="Arial"/>
          <w:sz w:val="24"/>
          <w:szCs w:val="24"/>
        </w:rPr>
        <w:t>Решениями Правления  Партнёрства;</w:t>
      </w:r>
    </w:p>
    <w:p w14:paraId="74F7BF2C" w14:textId="77777777" w:rsidR="003A0144" w:rsidRPr="00FE4B8B" w:rsidRDefault="003A0144" w:rsidP="00D56851">
      <w:pPr>
        <w:pStyle w:val="a6"/>
        <w:numPr>
          <w:ilvl w:val="0"/>
          <w:numId w:val="10"/>
        </w:numPr>
        <w:shd w:val="clear" w:color="auto" w:fill="FFFFFF"/>
        <w:tabs>
          <w:tab w:val="left" w:pos="0"/>
          <w:tab w:val="left" w:pos="1843"/>
        </w:tabs>
        <w:spacing w:after="120"/>
        <w:ind w:left="0" w:firstLine="1418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E4B8B">
        <w:rPr>
          <w:rFonts w:ascii="Arial" w:eastAsia="Times New Roman" w:hAnsi="Arial" w:cs="Arial"/>
          <w:sz w:val="24"/>
          <w:szCs w:val="24"/>
        </w:rPr>
        <w:t>Распоряжениями Председателя Правления Партнёрства.</w:t>
      </w:r>
    </w:p>
    <w:p w14:paraId="5F6E041A" w14:textId="77777777" w:rsidR="00DA454A" w:rsidRPr="00D56851" w:rsidRDefault="005026FF" w:rsidP="00D56851">
      <w:pPr>
        <w:pStyle w:val="a6"/>
        <w:numPr>
          <w:ilvl w:val="1"/>
          <w:numId w:val="12"/>
        </w:numPr>
        <w:shd w:val="clear" w:color="auto" w:fill="FFFFFF"/>
        <w:spacing w:after="120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D56851">
        <w:rPr>
          <w:rFonts w:ascii="Arial" w:eastAsia="Times New Roman" w:hAnsi="Arial" w:cs="Arial"/>
          <w:sz w:val="24"/>
          <w:szCs w:val="24"/>
        </w:rPr>
        <w:t>И</w:t>
      </w:r>
      <w:r w:rsidR="00DA454A" w:rsidRPr="00D56851">
        <w:rPr>
          <w:rFonts w:ascii="Arial" w:eastAsia="Times New Roman" w:hAnsi="Arial" w:cs="Arial"/>
          <w:sz w:val="24"/>
          <w:szCs w:val="24"/>
        </w:rPr>
        <w:t>зменения и</w:t>
      </w:r>
      <w:r w:rsidR="001A1ED8" w:rsidRPr="00D56851">
        <w:rPr>
          <w:rFonts w:ascii="Arial" w:eastAsia="Times New Roman" w:hAnsi="Arial" w:cs="Arial"/>
          <w:sz w:val="24"/>
          <w:szCs w:val="24"/>
        </w:rPr>
        <w:t xml:space="preserve"> </w:t>
      </w:r>
      <w:r w:rsidRPr="00D56851">
        <w:rPr>
          <w:rFonts w:ascii="Arial" w:eastAsia="Times New Roman" w:hAnsi="Arial" w:cs="Arial"/>
          <w:sz w:val="24"/>
          <w:szCs w:val="24"/>
        </w:rPr>
        <w:t>(или)</w:t>
      </w:r>
      <w:r w:rsidR="00DA454A" w:rsidRPr="00D56851">
        <w:rPr>
          <w:rFonts w:ascii="Arial" w:eastAsia="Times New Roman" w:hAnsi="Arial" w:cs="Arial"/>
          <w:sz w:val="24"/>
          <w:szCs w:val="24"/>
        </w:rPr>
        <w:t xml:space="preserve"> </w:t>
      </w:r>
      <w:r w:rsidRPr="00D56851">
        <w:rPr>
          <w:rFonts w:ascii="Arial" w:eastAsia="Times New Roman" w:hAnsi="Arial" w:cs="Arial"/>
          <w:sz w:val="24"/>
          <w:szCs w:val="24"/>
        </w:rPr>
        <w:t>дополнения настоящего Положения</w:t>
      </w:r>
      <w:r w:rsidR="00DA454A" w:rsidRPr="00D56851">
        <w:rPr>
          <w:rFonts w:ascii="Arial" w:eastAsia="Times New Roman" w:hAnsi="Arial" w:cs="Arial"/>
          <w:sz w:val="24"/>
          <w:szCs w:val="24"/>
        </w:rPr>
        <w:t xml:space="preserve"> утверждаются</w:t>
      </w:r>
      <w:r w:rsidR="00ED33C3" w:rsidRPr="00D56851">
        <w:rPr>
          <w:rFonts w:ascii="Arial" w:eastAsia="Times New Roman" w:hAnsi="Arial" w:cs="Arial"/>
          <w:sz w:val="24"/>
          <w:szCs w:val="24"/>
        </w:rPr>
        <w:t xml:space="preserve"> и вводятся в действие Решением</w:t>
      </w:r>
      <w:r w:rsidR="0051110D" w:rsidRPr="00D56851">
        <w:rPr>
          <w:rFonts w:ascii="Arial" w:eastAsia="Times New Roman" w:hAnsi="Arial" w:cs="Arial"/>
          <w:sz w:val="24"/>
          <w:szCs w:val="24"/>
        </w:rPr>
        <w:t xml:space="preserve"> Правления Партнёрства.</w:t>
      </w:r>
    </w:p>
    <w:p w14:paraId="1AA042DF" w14:textId="77777777" w:rsidR="00722066" w:rsidRDefault="00722066" w:rsidP="00722066">
      <w:pPr>
        <w:pStyle w:val="a6"/>
        <w:shd w:val="clear" w:color="auto" w:fill="FFFFFF"/>
        <w:spacing w:after="240" w:line="240" w:lineRule="auto"/>
        <w:ind w:left="0" w:firstLine="709"/>
        <w:rPr>
          <w:rFonts w:ascii="Arial" w:eastAsia="Times New Roman" w:hAnsi="Arial" w:cs="Arial"/>
          <w:b/>
          <w:i/>
          <w:sz w:val="24"/>
          <w:szCs w:val="24"/>
        </w:rPr>
      </w:pPr>
    </w:p>
    <w:p w14:paraId="11322E4B" w14:textId="77777777" w:rsidR="00110CF1" w:rsidRPr="00722066" w:rsidRDefault="005026FF" w:rsidP="00D56851">
      <w:pPr>
        <w:pStyle w:val="a6"/>
        <w:numPr>
          <w:ilvl w:val="0"/>
          <w:numId w:val="2"/>
        </w:numPr>
        <w:shd w:val="clear" w:color="auto" w:fill="FFFFFF"/>
        <w:spacing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722066">
        <w:rPr>
          <w:rFonts w:ascii="Arial" w:eastAsia="Times New Roman" w:hAnsi="Arial" w:cs="Arial"/>
          <w:b/>
          <w:i/>
          <w:sz w:val="24"/>
          <w:szCs w:val="24"/>
        </w:rPr>
        <w:t>ОСНОВНЫЕ НАПРАВЛЕНИЯ ДЕЯТЕЛЬНОСТИ.</w:t>
      </w:r>
    </w:p>
    <w:p w14:paraId="4D26BF73" w14:textId="77777777" w:rsidR="00A640CF" w:rsidRDefault="00A640CF" w:rsidP="001517E4">
      <w:pPr>
        <w:pStyle w:val="a6"/>
        <w:numPr>
          <w:ilvl w:val="1"/>
          <w:numId w:val="14"/>
        </w:numPr>
        <w:spacing w:after="12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56851">
        <w:rPr>
          <w:rFonts w:ascii="Arial" w:hAnsi="Arial" w:cs="Arial"/>
          <w:sz w:val="24"/>
          <w:szCs w:val="24"/>
        </w:rPr>
        <w:t>Подготовка</w:t>
      </w:r>
      <w:r w:rsidR="00ED10E9" w:rsidRPr="00D56851">
        <w:rPr>
          <w:rFonts w:ascii="Arial" w:hAnsi="Arial" w:cs="Arial"/>
          <w:sz w:val="24"/>
          <w:szCs w:val="24"/>
        </w:rPr>
        <w:t xml:space="preserve"> и</w:t>
      </w:r>
      <w:r w:rsidR="00D869C2" w:rsidRPr="00D56851">
        <w:rPr>
          <w:rFonts w:ascii="Arial" w:hAnsi="Arial" w:cs="Arial"/>
          <w:sz w:val="24"/>
          <w:szCs w:val="24"/>
        </w:rPr>
        <w:t xml:space="preserve"> </w:t>
      </w:r>
      <w:r w:rsidR="00ED10E9" w:rsidRPr="00D56851">
        <w:rPr>
          <w:rFonts w:ascii="Arial" w:hAnsi="Arial" w:cs="Arial"/>
          <w:sz w:val="24"/>
          <w:szCs w:val="24"/>
        </w:rPr>
        <w:t>(или) участие в подготовке проектов</w:t>
      </w:r>
      <w:r w:rsidRPr="00D56851">
        <w:rPr>
          <w:rFonts w:ascii="Arial" w:hAnsi="Arial" w:cs="Arial"/>
          <w:sz w:val="24"/>
          <w:szCs w:val="24"/>
        </w:rPr>
        <w:t xml:space="preserve"> документов по оптимизации нормативной базы по производству гомеопатических препаратов</w:t>
      </w:r>
      <w:r w:rsidR="00ED10E9" w:rsidRPr="00D56851">
        <w:rPr>
          <w:rFonts w:ascii="Arial" w:hAnsi="Arial" w:cs="Arial"/>
          <w:sz w:val="24"/>
          <w:szCs w:val="24"/>
        </w:rPr>
        <w:t>.</w:t>
      </w:r>
      <w:r w:rsidRPr="00D56851">
        <w:rPr>
          <w:rFonts w:ascii="Arial" w:hAnsi="Arial" w:cs="Arial"/>
          <w:sz w:val="24"/>
          <w:szCs w:val="24"/>
        </w:rPr>
        <w:t xml:space="preserve"> </w:t>
      </w:r>
    </w:p>
    <w:p w14:paraId="628B6E33" w14:textId="77777777" w:rsidR="00A640CF" w:rsidRDefault="00A640CF" w:rsidP="001517E4">
      <w:pPr>
        <w:pStyle w:val="a6"/>
        <w:numPr>
          <w:ilvl w:val="1"/>
          <w:numId w:val="14"/>
        </w:numPr>
        <w:spacing w:after="12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56851">
        <w:rPr>
          <w:rFonts w:ascii="Arial" w:hAnsi="Arial" w:cs="Arial"/>
          <w:sz w:val="24"/>
          <w:szCs w:val="24"/>
        </w:rPr>
        <w:t xml:space="preserve">Взаимодействие с Минпромторгом РФ и Минздравом РФ по  оптимизации нормативной базы по производству гомеопатических препаратов, с учетом передовой международной практики.  </w:t>
      </w:r>
    </w:p>
    <w:p w14:paraId="1A0F890D" w14:textId="77777777" w:rsidR="00A640CF" w:rsidRDefault="00A640CF" w:rsidP="001517E4">
      <w:pPr>
        <w:pStyle w:val="a6"/>
        <w:numPr>
          <w:ilvl w:val="1"/>
          <w:numId w:val="14"/>
        </w:numPr>
        <w:spacing w:after="12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56851">
        <w:rPr>
          <w:rFonts w:ascii="Arial" w:hAnsi="Arial" w:cs="Arial"/>
          <w:sz w:val="24"/>
          <w:szCs w:val="24"/>
        </w:rPr>
        <w:t>Лоббирование</w:t>
      </w:r>
      <w:r w:rsidR="00D869C2" w:rsidRPr="00D56851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D869C2" w:rsidRPr="00D56851">
        <w:rPr>
          <w:rFonts w:ascii="Arial" w:hAnsi="Arial" w:cs="Arial"/>
          <w:sz w:val="24"/>
          <w:szCs w:val="24"/>
        </w:rPr>
        <w:t>Минпромторге</w:t>
      </w:r>
      <w:proofErr w:type="spellEnd"/>
      <w:r w:rsidR="00D869C2" w:rsidRPr="00D56851">
        <w:rPr>
          <w:rFonts w:ascii="Arial" w:hAnsi="Arial" w:cs="Arial"/>
          <w:sz w:val="24"/>
          <w:szCs w:val="24"/>
        </w:rPr>
        <w:t xml:space="preserve"> РФ и Минздраве РФ, также</w:t>
      </w:r>
      <w:r w:rsidRPr="00D56851">
        <w:rPr>
          <w:rFonts w:ascii="Arial" w:hAnsi="Arial" w:cs="Arial"/>
          <w:sz w:val="24"/>
          <w:szCs w:val="24"/>
        </w:rPr>
        <w:t xml:space="preserve"> в профильных комитетах Госдумы и Совета Федерации интересов российских производителей гомеопатических препаратов</w:t>
      </w:r>
      <w:r w:rsidR="00ED10E9" w:rsidRPr="00D56851">
        <w:rPr>
          <w:rFonts w:ascii="Arial" w:hAnsi="Arial" w:cs="Arial"/>
          <w:sz w:val="24"/>
          <w:szCs w:val="24"/>
        </w:rPr>
        <w:t>, включая аптечных производителей</w:t>
      </w:r>
      <w:r w:rsidRPr="00D56851">
        <w:rPr>
          <w:rFonts w:ascii="Arial" w:hAnsi="Arial" w:cs="Arial"/>
          <w:sz w:val="24"/>
          <w:szCs w:val="24"/>
        </w:rPr>
        <w:t>.</w:t>
      </w:r>
    </w:p>
    <w:p w14:paraId="61096820" w14:textId="77777777" w:rsidR="00A640CF" w:rsidRDefault="00A640CF" w:rsidP="001517E4">
      <w:pPr>
        <w:pStyle w:val="a6"/>
        <w:numPr>
          <w:ilvl w:val="1"/>
          <w:numId w:val="14"/>
        </w:numPr>
        <w:spacing w:after="12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56851">
        <w:rPr>
          <w:rFonts w:ascii="Arial" w:hAnsi="Arial" w:cs="Arial"/>
          <w:sz w:val="24"/>
          <w:szCs w:val="24"/>
        </w:rPr>
        <w:t>Организация обсуждения и (или) участие в обсуждениях</w:t>
      </w:r>
      <w:r w:rsidR="00ED10E9" w:rsidRPr="00D56851">
        <w:rPr>
          <w:rFonts w:ascii="Arial" w:hAnsi="Arial" w:cs="Arial"/>
          <w:sz w:val="24"/>
          <w:szCs w:val="24"/>
        </w:rPr>
        <w:t xml:space="preserve"> проектов</w:t>
      </w:r>
      <w:r w:rsidRPr="00D56851">
        <w:rPr>
          <w:rFonts w:ascii="Arial" w:hAnsi="Arial" w:cs="Arial"/>
          <w:sz w:val="24"/>
          <w:szCs w:val="24"/>
        </w:rPr>
        <w:t xml:space="preserve"> нормат</w:t>
      </w:r>
      <w:r w:rsidR="00ED10E9" w:rsidRPr="00D56851">
        <w:rPr>
          <w:rFonts w:ascii="Arial" w:hAnsi="Arial" w:cs="Arial"/>
          <w:sz w:val="24"/>
          <w:szCs w:val="24"/>
        </w:rPr>
        <w:t xml:space="preserve">ивных </w:t>
      </w:r>
      <w:r w:rsidRPr="00D56851">
        <w:rPr>
          <w:rFonts w:ascii="Arial" w:hAnsi="Arial" w:cs="Arial"/>
          <w:sz w:val="24"/>
          <w:szCs w:val="24"/>
        </w:rPr>
        <w:t xml:space="preserve"> документов по производству гомеопатических препаратов</w:t>
      </w:r>
      <w:r w:rsidR="00ED10E9" w:rsidRPr="00D56851">
        <w:rPr>
          <w:rFonts w:ascii="Arial" w:hAnsi="Arial" w:cs="Arial"/>
          <w:sz w:val="24"/>
          <w:szCs w:val="24"/>
        </w:rPr>
        <w:t>.</w:t>
      </w:r>
      <w:r w:rsidRPr="00D56851">
        <w:rPr>
          <w:rFonts w:ascii="Arial" w:hAnsi="Arial" w:cs="Arial"/>
          <w:sz w:val="24"/>
          <w:szCs w:val="24"/>
        </w:rPr>
        <w:t xml:space="preserve"> </w:t>
      </w:r>
    </w:p>
    <w:p w14:paraId="40EC7A80" w14:textId="77777777" w:rsidR="005D7115" w:rsidRDefault="00110CF1" w:rsidP="001517E4">
      <w:pPr>
        <w:pStyle w:val="a6"/>
        <w:numPr>
          <w:ilvl w:val="1"/>
          <w:numId w:val="14"/>
        </w:numPr>
        <w:spacing w:after="12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56851">
        <w:rPr>
          <w:rFonts w:ascii="Arial" w:hAnsi="Arial" w:cs="Arial"/>
          <w:sz w:val="24"/>
          <w:szCs w:val="24"/>
        </w:rPr>
        <w:lastRenderedPageBreak/>
        <w:t xml:space="preserve">Организация сотрудничества с </w:t>
      </w:r>
      <w:r w:rsidR="00D600D4" w:rsidRPr="00D56851">
        <w:rPr>
          <w:rFonts w:ascii="Arial" w:hAnsi="Arial" w:cs="Arial"/>
          <w:sz w:val="24"/>
          <w:szCs w:val="24"/>
        </w:rPr>
        <w:t xml:space="preserve"> фармацевтическими факультетами медицинских учебных</w:t>
      </w:r>
      <w:r w:rsidRPr="00D56851">
        <w:rPr>
          <w:rFonts w:ascii="Arial" w:hAnsi="Arial" w:cs="Arial"/>
          <w:sz w:val="24"/>
          <w:szCs w:val="24"/>
        </w:rPr>
        <w:t xml:space="preserve"> </w:t>
      </w:r>
      <w:r w:rsidR="00D600D4" w:rsidRPr="00D56851">
        <w:rPr>
          <w:rFonts w:ascii="Arial" w:hAnsi="Arial" w:cs="Arial"/>
          <w:sz w:val="24"/>
          <w:szCs w:val="24"/>
        </w:rPr>
        <w:t>заведений и курсов</w:t>
      </w:r>
      <w:r w:rsidRPr="00D56851">
        <w:rPr>
          <w:rFonts w:ascii="Arial" w:hAnsi="Arial" w:cs="Arial"/>
          <w:sz w:val="24"/>
          <w:szCs w:val="24"/>
        </w:rPr>
        <w:t xml:space="preserve"> повышения квалификации</w:t>
      </w:r>
      <w:r w:rsidR="00D600D4" w:rsidRPr="00D56851">
        <w:rPr>
          <w:rFonts w:ascii="Arial" w:hAnsi="Arial" w:cs="Arial"/>
          <w:sz w:val="24"/>
          <w:szCs w:val="24"/>
        </w:rPr>
        <w:t xml:space="preserve"> провизоров</w:t>
      </w:r>
      <w:r w:rsidRPr="00D56851">
        <w:rPr>
          <w:rFonts w:ascii="Arial" w:hAnsi="Arial" w:cs="Arial"/>
          <w:sz w:val="24"/>
          <w:szCs w:val="24"/>
        </w:rPr>
        <w:t>.</w:t>
      </w:r>
    </w:p>
    <w:p w14:paraId="4B246966" w14:textId="77777777" w:rsidR="005D7115" w:rsidRDefault="00A04212" w:rsidP="001517E4">
      <w:pPr>
        <w:pStyle w:val="a6"/>
        <w:numPr>
          <w:ilvl w:val="1"/>
          <w:numId w:val="14"/>
        </w:numPr>
        <w:spacing w:after="12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56851">
        <w:rPr>
          <w:rFonts w:ascii="Arial" w:hAnsi="Arial" w:cs="Arial"/>
          <w:sz w:val="24"/>
          <w:szCs w:val="24"/>
        </w:rPr>
        <w:t>Взаимодействие с Московским институтом гомеопатии, а также с профильными</w:t>
      </w:r>
      <w:r w:rsidR="00922FF3" w:rsidRPr="00D56851">
        <w:rPr>
          <w:rFonts w:ascii="Arial" w:hAnsi="Arial" w:cs="Arial"/>
          <w:sz w:val="24"/>
          <w:szCs w:val="24"/>
        </w:rPr>
        <w:t xml:space="preserve"> коммерческими</w:t>
      </w:r>
      <w:r w:rsidRPr="00D56851">
        <w:rPr>
          <w:rFonts w:ascii="Arial" w:hAnsi="Arial" w:cs="Arial"/>
          <w:sz w:val="24"/>
          <w:szCs w:val="24"/>
        </w:rPr>
        <w:t xml:space="preserve"> учебными курсами</w:t>
      </w:r>
      <w:r w:rsidR="00370F86" w:rsidRPr="00D56851">
        <w:rPr>
          <w:rFonts w:ascii="Arial" w:hAnsi="Arial" w:cs="Arial"/>
          <w:sz w:val="24"/>
          <w:szCs w:val="24"/>
        </w:rPr>
        <w:t>,</w:t>
      </w:r>
      <w:r w:rsidRPr="00D56851">
        <w:rPr>
          <w:rFonts w:ascii="Arial" w:hAnsi="Arial" w:cs="Arial"/>
          <w:sz w:val="24"/>
          <w:szCs w:val="24"/>
        </w:rPr>
        <w:t xml:space="preserve"> по организац</w:t>
      </w:r>
      <w:r w:rsidR="00D600D4" w:rsidRPr="00D56851">
        <w:rPr>
          <w:rFonts w:ascii="Arial" w:hAnsi="Arial" w:cs="Arial"/>
          <w:sz w:val="24"/>
          <w:szCs w:val="24"/>
        </w:rPr>
        <w:t>ии повышения квалификации провизоров.</w:t>
      </w:r>
    </w:p>
    <w:p w14:paraId="4EEC5348" w14:textId="77777777" w:rsidR="00DD035E" w:rsidRDefault="00ED10E9" w:rsidP="001517E4">
      <w:pPr>
        <w:pStyle w:val="a6"/>
        <w:numPr>
          <w:ilvl w:val="1"/>
          <w:numId w:val="14"/>
        </w:numPr>
        <w:spacing w:after="12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56851">
        <w:rPr>
          <w:rFonts w:ascii="Arial" w:hAnsi="Arial" w:cs="Arial"/>
          <w:sz w:val="24"/>
          <w:szCs w:val="24"/>
        </w:rPr>
        <w:t>Участие в</w:t>
      </w:r>
      <w:r w:rsidR="00110CF1" w:rsidRPr="00D56851">
        <w:rPr>
          <w:rFonts w:ascii="Arial" w:hAnsi="Arial" w:cs="Arial"/>
          <w:sz w:val="24"/>
          <w:szCs w:val="24"/>
        </w:rPr>
        <w:t xml:space="preserve"> популяриз</w:t>
      </w:r>
      <w:r w:rsidR="00DD035E" w:rsidRPr="00D56851">
        <w:rPr>
          <w:rFonts w:ascii="Arial" w:hAnsi="Arial" w:cs="Arial"/>
          <w:sz w:val="24"/>
          <w:szCs w:val="24"/>
        </w:rPr>
        <w:t>ации гомеопатического метода</w:t>
      </w:r>
      <w:r w:rsidR="00110CF1" w:rsidRPr="00D56851">
        <w:rPr>
          <w:rFonts w:ascii="Arial" w:hAnsi="Arial" w:cs="Arial"/>
          <w:sz w:val="24"/>
          <w:szCs w:val="24"/>
        </w:rPr>
        <w:t xml:space="preserve"> через клубы сторонников </w:t>
      </w:r>
      <w:r w:rsidR="00DD035E" w:rsidRPr="00D56851">
        <w:rPr>
          <w:rFonts w:ascii="Arial" w:hAnsi="Arial" w:cs="Arial"/>
          <w:sz w:val="24"/>
          <w:szCs w:val="24"/>
        </w:rPr>
        <w:t>гомеопати</w:t>
      </w:r>
      <w:r w:rsidR="00857C3A" w:rsidRPr="00D56851">
        <w:rPr>
          <w:rFonts w:ascii="Arial" w:hAnsi="Arial" w:cs="Arial"/>
          <w:sz w:val="24"/>
          <w:szCs w:val="24"/>
        </w:rPr>
        <w:t>и</w:t>
      </w:r>
      <w:r w:rsidR="00110CF1" w:rsidRPr="00D56851">
        <w:rPr>
          <w:rFonts w:ascii="Arial" w:hAnsi="Arial" w:cs="Arial"/>
          <w:sz w:val="24"/>
          <w:szCs w:val="24"/>
        </w:rPr>
        <w:t>.</w:t>
      </w:r>
    </w:p>
    <w:p w14:paraId="5B43DA34" w14:textId="77777777" w:rsidR="00A805D7" w:rsidRPr="001517E4" w:rsidRDefault="00110CF1" w:rsidP="001517E4">
      <w:pPr>
        <w:pStyle w:val="a6"/>
        <w:numPr>
          <w:ilvl w:val="1"/>
          <w:numId w:val="14"/>
        </w:numPr>
        <w:spacing w:after="12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56851">
        <w:rPr>
          <w:rFonts w:ascii="Arial" w:hAnsi="Arial" w:cs="Arial"/>
          <w:sz w:val="24"/>
          <w:szCs w:val="24"/>
        </w:rPr>
        <w:t>Организация и методическое взаимодействие с Региональными общественными объединениями</w:t>
      </w:r>
      <w:r w:rsidR="00ED10E9" w:rsidRPr="00D56851">
        <w:rPr>
          <w:rFonts w:ascii="Arial" w:hAnsi="Arial" w:cs="Arial"/>
          <w:sz w:val="24"/>
          <w:szCs w:val="24"/>
        </w:rPr>
        <w:t xml:space="preserve"> производителей гомеопатических препаратов</w:t>
      </w:r>
      <w:r w:rsidR="004F1617" w:rsidRPr="00D56851">
        <w:rPr>
          <w:rFonts w:ascii="Arial" w:eastAsia="Times New Roman" w:hAnsi="Arial" w:cs="Arial"/>
          <w:sz w:val="24"/>
          <w:szCs w:val="24"/>
        </w:rPr>
        <w:t xml:space="preserve"> в </w:t>
      </w:r>
      <w:r w:rsidR="001517E4">
        <w:rPr>
          <w:rFonts w:ascii="Arial" w:eastAsia="Times New Roman" w:hAnsi="Arial" w:cs="Arial"/>
          <w:sz w:val="24"/>
          <w:szCs w:val="24"/>
        </w:rPr>
        <w:t>Федеральных округах</w:t>
      </w:r>
      <w:r w:rsidR="004F1617" w:rsidRPr="00D56851">
        <w:rPr>
          <w:rFonts w:ascii="Arial" w:eastAsia="Times New Roman" w:hAnsi="Arial" w:cs="Arial"/>
          <w:sz w:val="24"/>
          <w:szCs w:val="24"/>
        </w:rPr>
        <w:t xml:space="preserve"> Российской Федерации</w:t>
      </w:r>
      <w:r w:rsidR="00ED10E9" w:rsidRPr="00D56851">
        <w:rPr>
          <w:rFonts w:ascii="Arial" w:hAnsi="Arial" w:cs="Arial"/>
          <w:sz w:val="24"/>
          <w:szCs w:val="24"/>
        </w:rPr>
        <w:t>.</w:t>
      </w:r>
      <w:r w:rsidR="005D7115" w:rsidRPr="00D56851">
        <w:rPr>
          <w:rFonts w:ascii="Arial" w:hAnsi="Arial" w:cs="Arial"/>
          <w:sz w:val="24"/>
          <w:szCs w:val="24"/>
        </w:rPr>
        <w:t xml:space="preserve">       </w:t>
      </w:r>
      <w:r w:rsidR="002C0FFA" w:rsidRPr="00D5685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516F00E" w14:textId="77777777" w:rsidR="001517E4" w:rsidRPr="00D56851" w:rsidRDefault="001517E4" w:rsidP="001517E4">
      <w:pPr>
        <w:pStyle w:val="a6"/>
        <w:numPr>
          <w:ilvl w:val="1"/>
          <w:numId w:val="14"/>
        </w:numPr>
        <w:spacing w:after="12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Методическая работа по профилю деятельности НООП, с уполномоченными Партнерства в Субъектах РФ Центрального Федерального округа (ЦФО).</w:t>
      </w:r>
    </w:p>
    <w:p w14:paraId="6C0429E4" w14:textId="77777777" w:rsidR="00ED10E9" w:rsidRPr="001517E4" w:rsidRDefault="002C0FFA" w:rsidP="001517E4">
      <w:pPr>
        <w:pStyle w:val="a6"/>
        <w:numPr>
          <w:ilvl w:val="1"/>
          <w:numId w:val="14"/>
        </w:numPr>
        <w:spacing w:after="12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517E4">
        <w:rPr>
          <w:rFonts w:ascii="Arial" w:eastAsia="Times New Roman" w:hAnsi="Arial" w:cs="Arial"/>
          <w:sz w:val="24"/>
          <w:szCs w:val="24"/>
        </w:rPr>
        <w:t>Участие в</w:t>
      </w:r>
      <w:r w:rsidR="005026FF" w:rsidRPr="001517E4">
        <w:rPr>
          <w:rFonts w:ascii="Arial" w:eastAsia="Times New Roman" w:hAnsi="Arial" w:cs="Arial"/>
          <w:sz w:val="24"/>
          <w:szCs w:val="24"/>
        </w:rPr>
        <w:t xml:space="preserve"> деятельности Партнерства</w:t>
      </w:r>
      <w:r w:rsidR="00DD035E" w:rsidRPr="001517E4">
        <w:rPr>
          <w:rFonts w:ascii="Arial" w:eastAsia="Times New Roman" w:hAnsi="Arial" w:cs="Arial"/>
          <w:sz w:val="24"/>
          <w:szCs w:val="24"/>
        </w:rPr>
        <w:t xml:space="preserve"> по</w:t>
      </w:r>
      <w:r w:rsidR="00E66A21" w:rsidRPr="001517E4">
        <w:rPr>
          <w:rFonts w:ascii="Arial" w:eastAsia="Times New Roman" w:hAnsi="Arial" w:cs="Arial"/>
          <w:sz w:val="24"/>
          <w:szCs w:val="24"/>
        </w:rPr>
        <w:t xml:space="preserve"> </w:t>
      </w:r>
      <w:r w:rsidRPr="001517E4">
        <w:rPr>
          <w:rFonts w:ascii="Arial" w:eastAsia="Times New Roman" w:hAnsi="Arial" w:cs="Arial"/>
          <w:sz w:val="24"/>
          <w:szCs w:val="24"/>
        </w:rPr>
        <w:t xml:space="preserve"> реализации </w:t>
      </w:r>
      <w:r w:rsidR="00ED10E9" w:rsidRPr="001517E4">
        <w:rPr>
          <w:rFonts w:ascii="Arial" w:eastAsia="Times New Roman" w:hAnsi="Arial" w:cs="Arial"/>
          <w:sz w:val="24"/>
          <w:szCs w:val="24"/>
        </w:rPr>
        <w:t>уставных целей.</w:t>
      </w:r>
    </w:p>
    <w:p w14:paraId="76C803BD" w14:textId="77777777" w:rsidR="002C0FFA" w:rsidRDefault="002C0FFA" w:rsidP="001517E4">
      <w:pPr>
        <w:pStyle w:val="a6"/>
        <w:numPr>
          <w:ilvl w:val="1"/>
          <w:numId w:val="14"/>
        </w:numPr>
        <w:spacing w:after="12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517E4">
        <w:rPr>
          <w:rFonts w:ascii="Arial" w:hAnsi="Arial" w:cs="Arial"/>
          <w:sz w:val="24"/>
          <w:szCs w:val="24"/>
        </w:rPr>
        <w:t xml:space="preserve">Организация работы по обеспечению выполнения Решений </w:t>
      </w:r>
      <w:r w:rsidR="00DD035E" w:rsidRPr="001517E4">
        <w:rPr>
          <w:rFonts w:ascii="Arial" w:hAnsi="Arial" w:cs="Arial"/>
          <w:sz w:val="24"/>
          <w:szCs w:val="24"/>
        </w:rPr>
        <w:t xml:space="preserve">Российских </w:t>
      </w:r>
      <w:r w:rsidRPr="001517E4">
        <w:rPr>
          <w:rFonts w:ascii="Arial" w:hAnsi="Arial" w:cs="Arial"/>
          <w:sz w:val="24"/>
          <w:szCs w:val="24"/>
        </w:rPr>
        <w:t>гомеопатических съездов по профильным направлениям деятельности.</w:t>
      </w:r>
    </w:p>
    <w:p w14:paraId="724469DC" w14:textId="77777777" w:rsidR="002C0FFA" w:rsidRPr="001517E4" w:rsidRDefault="0060337D" w:rsidP="001517E4">
      <w:pPr>
        <w:pStyle w:val="a6"/>
        <w:numPr>
          <w:ilvl w:val="1"/>
          <w:numId w:val="14"/>
        </w:numPr>
        <w:spacing w:after="12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517E4">
        <w:rPr>
          <w:rFonts w:ascii="Arial" w:hAnsi="Arial" w:cs="Arial"/>
          <w:sz w:val="24"/>
          <w:szCs w:val="24"/>
        </w:rPr>
        <w:t>Участие в работе</w:t>
      </w:r>
      <w:r w:rsidR="002C0FFA" w:rsidRPr="001517E4">
        <w:rPr>
          <w:rFonts w:ascii="Arial" w:hAnsi="Arial" w:cs="Arial"/>
          <w:sz w:val="24"/>
          <w:szCs w:val="24"/>
        </w:rPr>
        <w:t xml:space="preserve"> экспертных советов:</w:t>
      </w:r>
    </w:p>
    <w:p w14:paraId="459E1508" w14:textId="77777777" w:rsidR="002C0FFA" w:rsidRPr="00722066" w:rsidRDefault="002C0FFA" w:rsidP="001517E4">
      <w:pPr>
        <w:pStyle w:val="a6"/>
        <w:numPr>
          <w:ilvl w:val="0"/>
          <w:numId w:val="5"/>
        </w:numPr>
        <w:tabs>
          <w:tab w:val="left" w:pos="284"/>
          <w:tab w:val="left" w:pos="567"/>
        </w:tabs>
        <w:spacing w:after="12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722066">
        <w:rPr>
          <w:rFonts w:ascii="Arial" w:hAnsi="Arial" w:cs="Arial"/>
          <w:sz w:val="24"/>
          <w:szCs w:val="24"/>
        </w:rPr>
        <w:t>по гомеопатической терминологии;</w:t>
      </w:r>
    </w:p>
    <w:p w14:paraId="5C99B456" w14:textId="77777777" w:rsidR="002C0FFA" w:rsidRPr="00722066" w:rsidRDefault="0060337D" w:rsidP="001517E4">
      <w:pPr>
        <w:pStyle w:val="a6"/>
        <w:numPr>
          <w:ilvl w:val="0"/>
          <w:numId w:val="5"/>
        </w:numPr>
        <w:tabs>
          <w:tab w:val="left" w:pos="284"/>
          <w:tab w:val="left" w:pos="567"/>
        </w:tabs>
        <w:spacing w:after="12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722066">
        <w:rPr>
          <w:rFonts w:ascii="Arial" w:hAnsi="Arial" w:cs="Arial"/>
          <w:sz w:val="24"/>
          <w:szCs w:val="24"/>
        </w:rPr>
        <w:t>по научному о</w:t>
      </w:r>
      <w:r w:rsidR="00D869C2" w:rsidRPr="00722066">
        <w:rPr>
          <w:rFonts w:ascii="Arial" w:hAnsi="Arial" w:cs="Arial"/>
          <w:sz w:val="24"/>
          <w:szCs w:val="24"/>
        </w:rPr>
        <w:t>боснованию механизма действия гомеопатического препарата</w:t>
      </w:r>
      <w:r w:rsidR="002C0FFA" w:rsidRPr="00722066">
        <w:rPr>
          <w:rFonts w:ascii="Arial" w:hAnsi="Arial" w:cs="Arial"/>
          <w:sz w:val="24"/>
          <w:szCs w:val="24"/>
        </w:rPr>
        <w:t>;</w:t>
      </w:r>
    </w:p>
    <w:p w14:paraId="0FA83EAE" w14:textId="77777777" w:rsidR="00D869C2" w:rsidRPr="00722066" w:rsidRDefault="004F1617" w:rsidP="001517E4">
      <w:pPr>
        <w:pStyle w:val="a6"/>
        <w:numPr>
          <w:ilvl w:val="0"/>
          <w:numId w:val="5"/>
        </w:numPr>
        <w:shd w:val="clear" w:color="auto" w:fill="FFFFFF"/>
        <w:tabs>
          <w:tab w:val="left" w:pos="284"/>
          <w:tab w:val="left" w:pos="567"/>
        </w:tabs>
        <w:spacing w:after="12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722066">
        <w:rPr>
          <w:rFonts w:ascii="Arial" w:hAnsi="Arial" w:cs="Arial"/>
          <w:sz w:val="24"/>
          <w:szCs w:val="24"/>
        </w:rPr>
        <w:t>по гомеопатической фарма</w:t>
      </w:r>
      <w:r w:rsidR="00D869C2" w:rsidRPr="00722066">
        <w:rPr>
          <w:rFonts w:ascii="Arial" w:hAnsi="Arial" w:cs="Arial"/>
          <w:sz w:val="24"/>
          <w:szCs w:val="24"/>
        </w:rPr>
        <w:t>коп</w:t>
      </w:r>
      <w:r w:rsidR="00271413">
        <w:rPr>
          <w:rFonts w:ascii="Arial" w:hAnsi="Arial" w:cs="Arial"/>
          <w:sz w:val="24"/>
          <w:szCs w:val="24"/>
        </w:rPr>
        <w:t>ее</w:t>
      </w:r>
      <w:r w:rsidR="00D869C2" w:rsidRPr="00722066">
        <w:rPr>
          <w:rFonts w:ascii="Arial" w:hAnsi="Arial" w:cs="Arial"/>
          <w:sz w:val="24"/>
          <w:szCs w:val="24"/>
        </w:rPr>
        <w:t>;</w:t>
      </w:r>
    </w:p>
    <w:p w14:paraId="44796138" w14:textId="77777777" w:rsidR="002C0FFA" w:rsidRPr="00722066" w:rsidRDefault="002C0FFA" w:rsidP="001517E4">
      <w:pPr>
        <w:pStyle w:val="a6"/>
        <w:numPr>
          <w:ilvl w:val="0"/>
          <w:numId w:val="5"/>
        </w:numPr>
        <w:shd w:val="clear" w:color="auto" w:fill="FFFFFF"/>
        <w:tabs>
          <w:tab w:val="left" w:pos="284"/>
          <w:tab w:val="left" w:pos="567"/>
        </w:tabs>
        <w:spacing w:after="240" w:line="24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 w:rsidRPr="00722066">
        <w:rPr>
          <w:rFonts w:ascii="Arial" w:hAnsi="Arial" w:cs="Arial"/>
          <w:sz w:val="24"/>
          <w:szCs w:val="24"/>
        </w:rPr>
        <w:t>по учебно-методической деятельности</w:t>
      </w:r>
      <w:r w:rsidR="005D7115" w:rsidRPr="00722066">
        <w:rPr>
          <w:rFonts w:ascii="Arial" w:hAnsi="Arial" w:cs="Arial"/>
          <w:sz w:val="24"/>
          <w:szCs w:val="24"/>
        </w:rPr>
        <w:t>.</w:t>
      </w:r>
    </w:p>
    <w:p w14:paraId="7F936A2C" w14:textId="77777777" w:rsidR="002C0FFA" w:rsidRDefault="00857C3A" w:rsidP="001517E4">
      <w:pPr>
        <w:pStyle w:val="a6"/>
        <w:numPr>
          <w:ilvl w:val="1"/>
          <w:numId w:val="14"/>
        </w:numPr>
        <w:shd w:val="clear" w:color="auto" w:fill="FFFFFF"/>
        <w:spacing w:after="12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17E4">
        <w:rPr>
          <w:rFonts w:ascii="Arial" w:eastAsia="Times New Roman" w:hAnsi="Arial" w:cs="Arial"/>
          <w:sz w:val="24"/>
          <w:szCs w:val="24"/>
        </w:rPr>
        <w:t xml:space="preserve">Оказание содействия деятельности </w:t>
      </w:r>
      <w:r w:rsidR="00414B63">
        <w:rPr>
          <w:rFonts w:ascii="Arial" w:eastAsia="Times New Roman" w:hAnsi="Arial" w:cs="Arial"/>
          <w:sz w:val="24"/>
          <w:szCs w:val="24"/>
        </w:rPr>
        <w:t>Национального ф</w:t>
      </w:r>
      <w:r w:rsidRPr="001517E4">
        <w:rPr>
          <w:rFonts w:ascii="Arial" w:eastAsia="Times New Roman" w:hAnsi="Arial" w:cs="Arial"/>
          <w:sz w:val="24"/>
          <w:szCs w:val="24"/>
        </w:rPr>
        <w:t>онда развития гомеопатии и Российского гомеопатического портала.</w:t>
      </w:r>
      <w:r w:rsidR="002C0FFA" w:rsidRPr="001517E4">
        <w:rPr>
          <w:rFonts w:ascii="Arial" w:eastAsia="Times New Roman" w:hAnsi="Arial" w:cs="Arial"/>
          <w:sz w:val="24"/>
          <w:szCs w:val="24"/>
        </w:rPr>
        <w:t xml:space="preserve">        </w:t>
      </w:r>
    </w:p>
    <w:p w14:paraId="555D091A" w14:textId="77777777" w:rsidR="001517E4" w:rsidRPr="001517E4" w:rsidRDefault="001517E4" w:rsidP="001517E4">
      <w:pPr>
        <w:pStyle w:val="a6"/>
        <w:shd w:val="clear" w:color="auto" w:fill="FFFFFF"/>
        <w:spacing w:after="120"/>
        <w:ind w:left="709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6D3312AB" w14:textId="77777777" w:rsidR="00CB26F2" w:rsidRPr="00100861" w:rsidRDefault="00414B63" w:rsidP="001517E4">
      <w:pPr>
        <w:pStyle w:val="a6"/>
        <w:numPr>
          <w:ilvl w:val="0"/>
          <w:numId w:val="2"/>
        </w:numPr>
        <w:shd w:val="clear" w:color="auto" w:fill="FFFFFF"/>
        <w:spacing w:after="120"/>
        <w:ind w:firstLine="709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>Н</w:t>
      </w:r>
      <w:r w:rsidR="00D869C2" w:rsidRPr="00100861">
        <w:rPr>
          <w:rFonts w:ascii="Arial" w:eastAsia="Times New Roman" w:hAnsi="Arial" w:cs="Arial"/>
          <w:b/>
          <w:i/>
          <w:sz w:val="24"/>
          <w:szCs w:val="24"/>
        </w:rPr>
        <w:t>ООП</w:t>
      </w:r>
      <w:r w:rsidR="002C0FFA" w:rsidRPr="00100861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r w:rsidR="007207B6" w:rsidRPr="00100861">
        <w:rPr>
          <w:rFonts w:ascii="Arial" w:eastAsia="Times New Roman" w:hAnsi="Arial" w:cs="Arial"/>
          <w:b/>
          <w:i/>
          <w:sz w:val="24"/>
          <w:szCs w:val="24"/>
        </w:rPr>
        <w:t>САМОСТОЯТЕЛЬНО ОПРЕДЕЛЯЕТ ВЫПОЛНЕНИЕ НЕО</w:t>
      </w:r>
      <w:r w:rsidR="001A1ED8" w:rsidRPr="00100861">
        <w:rPr>
          <w:rFonts w:ascii="Arial" w:eastAsia="Times New Roman" w:hAnsi="Arial" w:cs="Arial"/>
          <w:b/>
          <w:i/>
          <w:sz w:val="24"/>
          <w:szCs w:val="24"/>
        </w:rPr>
        <w:t>Б</w:t>
      </w:r>
      <w:r w:rsidR="007207B6" w:rsidRPr="00100861">
        <w:rPr>
          <w:rFonts w:ascii="Arial" w:eastAsia="Times New Roman" w:hAnsi="Arial" w:cs="Arial"/>
          <w:b/>
          <w:i/>
          <w:sz w:val="24"/>
          <w:szCs w:val="24"/>
        </w:rPr>
        <w:t>ХОДИМЫХ ФУНКЦИЙ И АЛГОРИТМОВ ДЕЯ</w:t>
      </w:r>
      <w:r w:rsidR="001A1ED8" w:rsidRPr="00100861">
        <w:rPr>
          <w:rFonts w:ascii="Arial" w:eastAsia="Times New Roman" w:hAnsi="Arial" w:cs="Arial"/>
          <w:b/>
          <w:i/>
          <w:sz w:val="24"/>
          <w:szCs w:val="24"/>
        </w:rPr>
        <w:t>Т</w:t>
      </w:r>
      <w:r w:rsidR="007207B6" w:rsidRPr="00100861">
        <w:rPr>
          <w:rFonts w:ascii="Arial" w:eastAsia="Times New Roman" w:hAnsi="Arial" w:cs="Arial"/>
          <w:b/>
          <w:i/>
          <w:sz w:val="24"/>
          <w:szCs w:val="24"/>
        </w:rPr>
        <w:t>ЕЛЬНОСТИ ПО ОБЕСПЕЧЕНИЮ РЕАЛИЗАЦИИ ОС</w:t>
      </w:r>
      <w:r w:rsidR="00C2215E" w:rsidRPr="00100861">
        <w:rPr>
          <w:rFonts w:ascii="Arial" w:eastAsia="Times New Roman" w:hAnsi="Arial" w:cs="Arial"/>
          <w:b/>
          <w:i/>
          <w:sz w:val="24"/>
          <w:szCs w:val="24"/>
        </w:rPr>
        <w:t xml:space="preserve">НОВНЫХ НАПРАВЛЕНИЙ ДЕЯТЕЛЬНОСТИ, УКАЗАННЫХ В </w:t>
      </w:r>
      <w:r w:rsidR="003A0144">
        <w:rPr>
          <w:rFonts w:ascii="Arial" w:eastAsia="Times New Roman" w:hAnsi="Arial" w:cs="Arial"/>
          <w:b/>
          <w:i/>
          <w:sz w:val="24"/>
          <w:szCs w:val="24"/>
        </w:rPr>
        <w:t>п</w:t>
      </w:r>
      <w:r w:rsidR="00C2215E" w:rsidRPr="00100861">
        <w:rPr>
          <w:rFonts w:ascii="Arial" w:eastAsia="Times New Roman" w:hAnsi="Arial" w:cs="Arial"/>
          <w:b/>
          <w:i/>
          <w:sz w:val="24"/>
          <w:szCs w:val="24"/>
        </w:rPr>
        <w:t>. 2 НАСТОЯЩЕГО ПОЛОЖЕНИЯ.</w:t>
      </w:r>
      <w:r w:rsidR="00906F2D" w:rsidRPr="00100861">
        <w:rPr>
          <w:rFonts w:ascii="Arial" w:eastAsia="Times New Roman" w:hAnsi="Arial" w:cs="Arial"/>
          <w:sz w:val="24"/>
          <w:szCs w:val="24"/>
        </w:rPr>
        <w:br/>
      </w:r>
    </w:p>
    <w:p w14:paraId="5B601D5C" w14:textId="77777777" w:rsidR="00DA454A" w:rsidRPr="00722066" w:rsidRDefault="003C561F" w:rsidP="001517E4">
      <w:pPr>
        <w:pStyle w:val="a6"/>
        <w:numPr>
          <w:ilvl w:val="0"/>
          <w:numId w:val="2"/>
        </w:numPr>
        <w:shd w:val="clear" w:color="auto" w:fill="FFFFFF"/>
        <w:spacing w:after="120"/>
        <w:ind w:firstLine="709"/>
        <w:contextualSpacing w:val="0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722066">
        <w:rPr>
          <w:rFonts w:ascii="Arial" w:eastAsia="Times New Roman" w:hAnsi="Arial" w:cs="Arial"/>
          <w:b/>
          <w:i/>
          <w:sz w:val="24"/>
          <w:szCs w:val="24"/>
        </w:rPr>
        <w:t>УПРАВЛЕНИЯ ДЕЯТЕЛЬНОСТЬЮ</w:t>
      </w:r>
      <w:r w:rsidR="007207B6" w:rsidRPr="00722066">
        <w:rPr>
          <w:rFonts w:ascii="Arial" w:eastAsia="Times New Roman" w:hAnsi="Arial" w:cs="Arial"/>
          <w:b/>
          <w:i/>
          <w:sz w:val="24"/>
          <w:szCs w:val="24"/>
        </w:rPr>
        <w:t>.</w:t>
      </w:r>
    </w:p>
    <w:p w14:paraId="11533A5A" w14:textId="77777777" w:rsidR="00C0465C" w:rsidRDefault="005D7115" w:rsidP="001517E4">
      <w:pPr>
        <w:pStyle w:val="a6"/>
        <w:numPr>
          <w:ilvl w:val="1"/>
          <w:numId w:val="16"/>
        </w:numPr>
        <w:shd w:val="clear" w:color="auto" w:fill="FFFFFF"/>
        <w:spacing w:after="120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1517E4">
        <w:rPr>
          <w:rFonts w:ascii="Arial" w:eastAsia="Times New Roman" w:hAnsi="Arial" w:cs="Arial"/>
          <w:sz w:val="24"/>
          <w:szCs w:val="24"/>
        </w:rPr>
        <w:t>Со</w:t>
      </w:r>
      <w:r w:rsidR="00D869C2" w:rsidRPr="001517E4">
        <w:rPr>
          <w:rFonts w:ascii="Arial" w:eastAsia="Times New Roman" w:hAnsi="Arial" w:cs="Arial"/>
          <w:sz w:val="24"/>
          <w:szCs w:val="24"/>
        </w:rPr>
        <w:t xml:space="preserve">председатели </w:t>
      </w:r>
      <w:r w:rsidR="00722066" w:rsidRPr="001517E4">
        <w:rPr>
          <w:rFonts w:ascii="Arial" w:eastAsia="Times New Roman" w:hAnsi="Arial" w:cs="Arial"/>
          <w:sz w:val="24"/>
          <w:szCs w:val="24"/>
        </w:rPr>
        <w:t>(</w:t>
      </w:r>
      <w:r w:rsidR="00D869C2" w:rsidRPr="001517E4">
        <w:rPr>
          <w:rFonts w:ascii="Arial" w:eastAsia="Times New Roman" w:hAnsi="Arial" w:cs="Arial"/>
          <w:sz w:val="24"/>
          <w:szCs w:val="24"/>
        </w:rPr>
        <w:t xml:space="preserve">Руководители </w:t>
      </w:r>
      <w:r w:rsidR="004B0B0E">
        <w:rPr>
          <w:rFonts w:ascii="Arial" w:eastAsia="Times New Roman" w:hAnsi="Arial" w:cs="Arial"/>
          <w:sz w:val="24"/>
          <w:szCs w:val="24"/>
        </w:rPr>
        <w:t>Н</w:t>
      </w:r>
      <w:r w:rsidR="00D869C2" w:rsidRPr="001517E4">
        <w:rPr>
          <w:rFonts w:ascii="Arial" w:eastAsia="Times New Roman" w:hAnsi="Arial" w:cs="Arial"/>
          <w:sz w:val="24"/>
          <w:szCs w:val="24"/>
        </w:rPr>
        <w:t>ООП</w:t>
      </w:r>
      <w:r w:rsidR="005C0721" w:rsidRPr="001517E4">
        <w:rPr>
          <w:rFonts w:ascii="Arial" w:eastAsia="Times New Roman" w:hAnsi="Arial" w:cs="Arial"/>
          <w:sz w:val="24"/>
          <w:szCs w:val="24"/>
        </w:rPr>
        <w:t>)</w:t>
      </w:r>
      <w:r w:rsidR="00773D1D" w:rsidRPr="001517E4">
        <w:rPr>
          <w:rFonts w:ascii="Arial" w:eastAsia="Times New Roman" w:hAnsi="Arial" w:cs="Arial"/>
          <w:sz w:val="24"/>
          <w:szCs w:val="24"/>
        </w:rPr>
        <w:t xml:space="preserve"> утверждаются Правлением Партнерства</w:t>
      </w:r>
      <w:r w:rsidR="002F3DE4" w:rsidRPr="001517E4">
        <w:rPr>
          <w:rFonts w:ascii="Arial" w:eastAsia="Times New Roman" w:hAnsi="Arial" w:cs="Arial"/>
          <w:sz w:val="24"/>
          <w:szCs w:val="24"/>
        </w:rPr>
        <w:t xml:space="preserve"> из числа членов Партнерства</w:t>
      </w:r>
      <w:r w:rsidR="00A36369" w:rsidRPr="001517E4">
        <w:rPr>
          <w:rFonts w:ascii="Arial" w:eastAsia="Times New Roman" w:hAnsi="Arial" w:cs="Arial"/>
          <w:sz w:val="24"/>
          <w:szCs w:val="24"/>
        </w:rPr>
        <w:t xml:space="preserve"> и действуют самостоятельно</w:t>
      </w:r>
      <w:r w:rsidR="00A805D7" w:rsidRPr="001517E4">
        <w:rPr>
          <w:rFonts w:ascii="Arial" w:eastAsia="Times New Roman" w:hAnsi="Arial" w:cs="Arial"/>
          <w:sz w:val="24"/>
          <w:szCs w:val="24"/>
        </w:rPr>
        <w:t xml:space="preserve"> по</w:t>
      </w:r>
      <w:r w:rsidR="00A36369" w:rsidRPr="001517E4">
        <w:rPr>
          <w:rFonts w:ascii="Arial" w:eastAsia="Times New Roman" w:hAnsi="Arial" w:cs="Arial"/>
          <w:sz w:val="24"/>
          <w:szCs w:val="24"/>
        </w:rPr>
        <w:t xml:space="preserve"> </w:t>
      </w:r>
      <w:r w:rsidR="00A805D7" w:rsidRPr="001517E4">
        <w:rPr>
          <w:rFonts w:ascii="Arial" w:eastAsia="Times New Roman" w:hAnsi="Arial" w:cs="Arial"/>
          <w:sz w:val="24"/>
          <w:szCs w:val="24"/>
        </w:rPr>
        <w:t>направлениям деятельности</w:t>
      </w:r>
      <w:r w:rsidR="00C34E9F" w:rsidRPr="001517E4">
        <w:rPr>
          <w:rFonts w:ascii="Arial" w:eastAsia="Times New Roman" w:hAnsi="Arial" w:cs="Arial"/>
          <w:sz w:val="24"/>
          <w:szCs w:val="24"/>
        </w:rPr>
        <w:t>,</w:t>
      </w:r>
      <w:r w:rsidR="00A805D7" w:rsidRPr="001517E4">
        <w:rPr>
          <w:rFonts w:ascii="Arial" w:eastAsia="Times New Roman" w:hAnsi="Arial" w:cs="Arial"/>
          <w:sz w:val="24"/>
          <w:szCs w:val="24"/>
        </w:rPr>
        <w:t xml:space="preserve"> </w:t>
      </w:r>
      <w:r w:rsidR="00A36369" w:rsidRPr="001517E4">
        <w:rPr>
          <w:rFonts w:ascii="Arial" w:eastAsia="Times New Roman" w:hAnsi="Arial" w:cs="Arial"/>
          <w:sz w:val="24"/>
          <w:szCs w:val="24"/>
        </w:rPr>
        <w:t>согласованным</w:t>
      </w:r>
      <w:r w:rsidR="004F1617" w:rsidRPr="001517E4">
        <w:rPr>
          <w:rFonts w:ascii="Arial" w:eastAsia="Times New Roman" w:hAnsi="Arial" w:cs="Arial"/>
          <w:sz w:val="24"/>
          <w:szCs w:val="24"/>
        </w:rPr>
        <w:t>и</w:t>
      </w:r>
      <w:r w:rsidR="00A36369" w:rsidRPr="001517E4">
        <w:rPr>
          <w:rFonts w:ascii="Arial" w:eastAsia="Times New Roman" w:hAnsi="Arial" w:cs="Arial"/>
          <w:sz w:val="24"/>
          <w:szCs w:val="24"/>
        </w:rPr>
        <w:t xml:space="preserve"> между Сопредседателями</w:t>
      </w:r>
      <w:r w:rsidR="004F1617" w:rsidRPr="001517E4">
        <w:rPr>
          <w:rFonts w:ascii="Arial" w:eastAsia="Times New Roman" w:hAnsi="Arial" w:cs="Arial"/>
          <w:sz w:val="24"/>
          <w:szCs w:val="24"/>
        </w:rPr>
        <w:t xml:space="preserve"> </w:t>
      </w:r>
      <w:r w:rsidR="004B0B0E">
        <w:rPr>
          <w:rFonts w:ascii="Arial" w:eastAsia="Times New Roman" w:hAnsi="Arial" w:cs="Arial"/>
          <w:sz w:val="24"/>
          <w:szCs w:val="24"/>
        </w:rPr>
        <w:t>Н</w:t>
      </w:r>
      <w:r w:rsidR="004F1617" w:rsidRPr="001517E4">
        <w:rPr>
          <w:rFonts w:ascii="Arial" w:eastAsia="Times New Roman" w:hAnsi="Arial" w:cs="Arial"/>
          <w:sz w:val="24"/>
          <w:szCs w:val="24"/>
        </w:rPr>
        <w:t>ООП</w:t>
      </w:r>
      <w:r w:rsidR="00A36369" w:rsidRPr="001517E4">
        <w:rPr>
          <w:rFonts w:ascii="Arial" w:eastAsia="Times New Roman" w:hAnsi="Arial" w:cs="Arial"/>
          <w:sz w:val="24"/>
          <w:szCs w:val="24"/>
        </w:rPr>
        <w:t>.</w:t>
      </w:r>
      <w:r w:rsidR="00C0465C" w:rsidRPr="001517E4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40F23FB3" w14:textId="77777777" w:rsidR="00415695" w:rsidRDefault="00D869C2" w:rsidP="001517E4">
      <w:pPr>
        <w:pStyle w:val="a6"/>
        <w:numPr>
          <w:ilvl w:val="1"/>
          <w:numId w:val="16"/>
        </w:numPr>
        <w:shd w:val="clear" w:color="auto" w:fill="FFFFFF"/>
        <w:spacing w:after="120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1517E4">
        <w:rPr>
          <w:rFonts w:ascii="Arial" w:eastAsia="Times New Roman" w:hAnsi="Arial" w:cs="Arial"/>
          <w:sz w:val="24"/>
          <w:szCs w:val="24"/>
        </w:rPr>
        <w:t xml:space="preserve">Руководители </w:t>
      </w:r>
      <w:r w:rsidR="004B0B0E">
        <w:rPr>
          <w:rFonts w:ascii="Arial" w:eastAsia="Times New Roman" w:hAnsi="Arial" w:cs="Arial"/>
          <w:sz w:val="24"/>
          <w:szCs w:val="24"/>
        </w:rPr>
        <w:t>Н</w:t>
      </w:r>
      <w:r w:rsidRPr="001517E4">
        <w:rPr>
          <w:rFonts w:ascii="Arial" w:eastAsia="Times New Roman" w:hAnsi="Arial" w:cs="Arial"/>
          <w:sz w:val="24"/>
          <w:szCs w:val="24"/>
        </w:rPr>
        <w:t>ООП</w:t>
      </w:r>
      <w:r w:rsidR="002F3DE4" w:rsidRPr="001517E4">
        <w:rPr>
          <w:rFonts w:ascii="Arial" w:eastAsia="Times New Roman" w:hAnsi="Arial" w:cs="Arial"/>
          <w:sz w:val="24"/>
          <w:szCs w:val="24"/>
        </w:rPr>
        <w:t xml:space="preserve"> назначаются на период полномочий дей</w:t>
      </w:r>
      <w:r w:rsidR="00FC5E90" w:rsidRPr="001517E4">
        <w:rPr>
          <w:rFonts w:ascii="Arial" w:eastAsia="Times New Roman" w:hAnsi="Arial" w:cs="Arial"/>
          <w:sz w:val="24"/>
          <w:szCs w:val="24"/>
        </w:rPr>
        <w:t>ствующего Правления</w:t>
      </w:r>
      <w:r w:rsidR="00857C3A" w:rsidRPr="001517E4">
        <w:rPr>
          <w:rFonts w:ascii="Arial" w:eastAsia="Times New Roman" w:hAnsi="Arial" w:cs="Arial"/>
          <w:sz w:val="24"/>
          <w:szCs w:val="24"/>
        </w:rPr>
        <w:t xml:space="preserve"> </w:t>
      </w:r>
      <w:r w:rsidR="00FC5E90" w:rsidRPr="001517E4">
        <w:rPr>
          <w:rFonts w:ascii="Arial" w:eastAsia="Times New Roman" w:hAnsi="Arial" w:cs="Arial"/>
          <w:sz w:val="24"/>
          <w:szCs w:val="24"/>
        </w:rPr>
        <w:t>Партнерства и взаимодействует с внешними организациями на основании доверенности, выданной Председателем Правления Партнерства.</w:t>
      </w:r>
    </w:p>
    <w:p w14:paraId="288287ED" w14:textId="77777777" w:rsidR="00420F9E" w:rsidRDefault="00415695" w:rsidP="001517E4">
      <w:pPr>
        <w:pStyle w:val="a6"/>
        <w:numPr>
          <w:ilvl w:val="1"/>
          <w:numId w:val="16"/>
        </w:numPr>
        <w:shd w:val="clear" w:color="auto" w:fill="FFFFFF"/>
        <w:spacing w:after="120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1517E4">
        <w:rPr>
          <w:rFonts w:ascii="Arial" w:eastAsia="Times New Roman" w:hAnsi="Arial" w:cs="Arial"/>
          <w:sz w:val="24"/>
          <w:szCs w:val="24"/>
        </w:rPr>
        <w:t>Актив</w:t>
      </w:r>
      <w:r w:rsidR="00F045BA" w:rsidRPr="001517E4">
        <w:rPr>
          <w:rFonts w:ascii="Arial" w:eastAsia="Times New Roman" w:hAnsi="Arial" w:cs="Arial"/>
          <w:sz w:val="24"/>
          <w:szCs w:val="24"/>
        </w:rPr>
        <w:t xml:space="preserve"> </w:t>
      </w:r>
      <w:r w:rsidR="004B0B0E">
        <w:rPr>
          <w:rFonts w:ascii="Arial" w:eastAsia="Times New Roman" w:hAnsi="Arial" w:cs="Arial"/>
          <w:sz w:val="24"/>
          <w:szCs w:val="24"/>
        </w:rPr>
        <w:t>Н</w:t>
      </w:r>
      <w:r w:rsidR="00D869C2" w:rsidRPr="001517E4">
        <w:rPr>
          <w:rFonts w:ascii="Arial" w:eastAsia="Times New Roman" w:hAnsi="Arial" w:cs="Arial"/>
          <w:sz w:val="24"/>
          <w:szCs w:val="24"/>
        </w:rPr>
        <w:t>ООП</w:t>
      </w:r>
      <w:r w:rsidR="00A36369" w:rsidRPr="001517E4">
        <w:rPr>
          <w:rFonts w:ascii="Arial" w:eastAsia="Times New Roman" w:hAnsi="Arial" w:cs="Arial"/>
          <w:sz w:val="24"/>
          <w:szCs w:val="24"/>
        </w:rPr>
        <w:t>,</w:t>
      </w:r>
      <w:r w:rsidR="00D869C2" w:rsidRPr="001517E4">
        <w:rPr>
          <w:rFonts w:ascii="Arial" w:eastAsia="Times New Roman" w:hAnsi="Arial" w:cs="Arial"/>
          <w:sz w:val="24"/>
          <w:szCs w:val="24"/>
        </w:rPr>
        <w:t xml:space="preserve"> участвующий в деятельности </w:t>
      </w:r>
      <w:r w:rsidR="004B0B0E">
        <w:rPr>
          <w:rFonts w:ascii="Arial" w:eastAsia="Times New Roman" w:hAnsi="Arial" w:cs="Arial"/>
          <w:sz w:val="24"/>
          <w:szCs w:val="24"/>
        </w:rPr>
        <w:t>Н</w:t>
      </w:r>
      <w:r w:rsidR="00D869C2" w:rsidRPr="001517E4">
        <w:rPr>
          <w:rFonts w:ascii="Arial" w:eastAsia="Times New Roman" w:hAnsi="Arial" w:cs="Arial"/>
          <w:sz w:val="24"/>
          <w:szCs w:val="24"/>
        </w:rPr>
        <w:t>ООП</w:t>
      </w:r>
      <w:r w:rsidR="00A36369" w:rsidRPr="001517E4">
        <w:rPr>
          <w:rFonts w:ascii="Arial" w:eastAsia="Times New Roman" w:hAnsi="Arial" w:cs="Arial"/>
          <w:sz w:val="24"/>
          <w:szCs w:val="24"/>
        </w:rPr>
        <w:t xml:space="preserve">, формируется </w:t>
      </w:r>
      <w:r w:rsidRPr="001517E4">
        <w:rPr>
          <w:rFonts w:ascii="Arial" w:eastAsia="Times New Roman" w:hAnsi="Arial" w:cs="Arial"/>
          <w:sz w:val="24"/>
          <w:szCs w:val="24"/>
        </w:rPr>
        <w:t xml:space="preserve"> </w:t>
      </w:r>
      <w:r w:rsidR="00A36369" w:rsidRPr="001517E4">
        <w:rPr>
          <w:rFonts w:ascii="Arial" w:eastAsia="Times New Roman" w:hAnsi="Arial" w:cs="Arial"/>
          <w:sz w:val="24"/>
          <w:szCs w:val="24"/>
        </w:rPr>
        <w:t>из числа членов Партнерства</w:t>
      </w:r>
      <w:r w:rsidRPr="001517E4">
        <w:rPr>
          <w:rFonts w:ascii="Arial" w:eastAsia="Times New Roman" w:hAnsi="Arial" w:cs="Arial"/>
          <w:sz w:val="24"/>
          <w:szCs w:val="24"/>
        </w:rPr>
        <w:t xml:space="preserve"> Сопредседателями</w:t>
      </w:r>
      <w:r w:rsidR="00A36369" w:rsidRPr="001517E4">
        <w:rPr>
          <w:rFonts w:ascii="Arial" w:eastAsia="Times New Roman" w:hAnsi="Arial" w:cs="Arial"/>
          <w:sz w:val="24"/>
          <w:szCs w:val="24"/>
        </w:rPr>
        <w:t xml:space="preserve"> </w:t>
      </w:r>
      <w:r w:rsidRPr="001517E4">
        <w:rPr>
          <w:rFonts w:ascii="Arial" w:eastAsia="Times New Roman" w:hAnsi="Arial" w:cs="Arial"/>
          <w:sz w:val="24"/>
          <w:szCs w:val="24"/>
        </w:rPr>
        <w:t>по закрепленным  направлениям деятельности.</w:t>
      </w:r>
    </w:p>
    <w:p w14:paraId="32A55708" w14:textId="77777777" w:rsidR="00415695" w:rsidRDefault="00D869C2" w:rsidP="001517E4">
      <w:pPr>
        <w:pStyle w:val="a6"/>
        <w:numPr>
          <w:ilvl w:val="1"/>
          <w:numId w:val="16"/>
        </w:numPr>
        <w:shd w:val="clear" w:color="auto" w:fill="FFFFFF"/>
        <w:spacing w:after="120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1517E4">
        <w:rPr>
          <w:rFonts w:ascii="Arial" w:eastAsia="Times New Roman" w:hAnsi="Arial" w:cs="Arial"/>
          <w:sz w:val="24"/>
          <w:szCs w:val="24"/>
        </w:rPr>
        <w:lastRenderedPageBreak/>
        <w:t xml:space="preserve">Руководители </w:t>
      </w:r>
      <w:r w:rsidR="004B0B0E">
        <w:rPr>
          <w:rFonts w:ascii="Arial" w:eastAsia="Times New Roman" w:hAnsi="Arial" w:cs="Arial"/>
          <w:sz w:val="24"/>
          <w:szCs w:val="24"/>
        </w:rPr>
        <w:t>Н</w:t>
      </w:r>
      <w:r w:rsidRPr="001517E4">
        <w:rPr>
          <w:rFonts w:ascii="Arial" w:eastAsia="Times New Roman" w:hAnsi="Arial" w:cs="Arial"/>
          <w:sz w:val="24"/>
          <w:szCs w:val="24"/>
        </w:rPr>
        <w:t>ООП</w:t>
      </w:r>
      <w:r w:rsidR="00415695" w:rsidRPr="001517E4">
        <w:rPr>
          <w:rFonts w:ascii="Arial" w:eastAsia="Times New Roman" w:hAnsi="Arial" w:cs="Arial"/>
          <w:sz w:val="24"/>
          <w:szCs w:val="24"/>
        </w:rPr>
        <w:t xml:space="preserve"> осуществляют методическое руководство формированием</w:t>
      </w:r>
      <w:r w:rsidR="00857C3A" w:rsidRPr="001517E4">
        <w:rPr>
          <w:rFonts w:ascii="Arial" w:eastAsia="Times New Roman" w:hAnsi="Arial" w:cs="Arial"/>
          <w:sz w:val="24"/>
          <w:szCs w:val="24"/>
        </w:rPr>
        <w:t xml:space="preserve"> и развитием</w:t>
      </w:r>
      <w:r w:rsidR="00415695" w:rsidRPr="001517E4">
        <w:rPr>
          <w:rFonts w:ascii="Arial" w:eastAsia="Times New Roman" w:hAnsi="Arial" w:cs="Arial"/>
          <w:sz w:val="24"/>
          <w:szCs w:val="24"/>
        </w:rPr>
        <w:t xml:space="preserve"> Региональных общественных объединений</w:t>
      </w:r>
      <w:r w:rsidRPr="001517E4">
        <w:rPr>
          <w:rFonts w:ascii="Arial" w:eastAsia="Times New Roman" w:hAnsi="Arial" w:cs="Arial"/>
          <w:sz w:val="24"/>
          <w:szCs w:val="24"/>
        </w:rPr>
        <w:t xml:space="preserve"> производителей гоме</w:t>
      </w:r>
      <w:r w:rsidR="0012526D" w:rsidRPr="001517E4">
        <w:rPr>
          <w:rFonts w:ascii="Arial" w:eastAsia="Times New Roman" w:hAnsi="Arial" w:cs="Arial"/>
          <w:sz w:val="24"/>
          <w:szCs w:val="24"/>
        </w:rPr>
        <w:t xml:space="preserve">опатических препаратов </w:t>
      </w:r>
      <w:r w:rsidR="00857C3A" w:rsidRPr="001517E4">
        <w:rPr>
          <w:rFonts w:ascii="Arial" w:eastAsia="Times New Roman" w:hAnsi="Arial" w:cs="Arial"/>
          <w:sz w:val="24"/>
          <w:szCs w:val="24"/>
        </w:rPr>
        <w:t xml:space="preserve">в </w:t>
      </w:r>
      <w:r w:rsidR="004B0B0E">
        <w:rPr>
          <w:rFonts w:ascii="Arial" w:eastAsia="Times New Roman" w:hAnsi="Arial" w:cs="Arial"/>
          <w:sz w:val="24"/>
          <w:szCs w:val="24"/>
        </w:rPr>
        <w:t>Федеральных округах</w:t>
      </w:r>
      <w:r w:rsidR="00857C3A" w:rsidRPr="001517E4">
        <w:rPr>
          <w:rFonts w:ascii="Arial" w:eastAsia="Times New Roman" w:hAnsi="Arial" w:cs="Arial"/>
          <w:sz w:val="24"/>
          <w:szCs w:val="24"/>
        </w:rPr>
        <w:t xml:space="preserve"> Российской Федерации</w:t>
      </w:r>
      <w:r w:rsidR="00415695" w:rsidRPr="001517E4">
        <w:rPr>
          <w:rFonts w:ascii="Arial" w:eastAsia="Times New Roman" w:hAnsi="Arial" w:cs="Arial"/>
          <w:sz w:val="24"/>
          <w:szCs w:val="24"/>
        </w:rPr>
        <w:t>.</w:t>
      </w:r>
    </w:p>
    <w:p w14:paraId="0C088FC6" w14:textId="77777777" w:rsidR="00F045BA" w:rsidRDefault="004B0B0E" w:rsidP="001517E4">
      <w:pPr>
        <w:pStyle w:val="a6"/>
        <w:numPr>
          <w:ilvl w:val="1"/>
          <w:numId w:val="16"/>
        </w:numPr>
        <w:shd w:val="clear" w:color="auto" w:fill="FFFFFF"/>
        <w:spacing w:after="120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Руководители Н</w:t>
      </w:r>
      <w:r w:rsidR="00D869C2" w:rsidRPr="001517E4">
        <w:rPr>
          <w:rFonts w:ascii="Arial" w:eastAsia="Times New Roman" w:hAnsi="Arial" w:cs="Arial"/>
          <w:sz w:val="24"/>
          <w:szCs w:val="24"/>
        </w:rPr>
        <w:t>ООП</w:t>
      </w:r>
      <w:r w:rsidR="00A36369" w:rsidRPr="001517E4">
        <w:rPr>
          <w:rFonts w:ascii="Arial" w:eastAsia="Times New Roman" w:hAnsi="Arial" w:cs="Arial"/>
          <w:sz w:val="24"/>
          <w:szCs w:val="24"/>
        </w:rPr>
        <w:t xml:space="preserve"> способствуют созданию и организации эффективной деятельности К</w:t>
      </w:r>
      <w:r w:rsidR="00857C3A" w:rsidRPr="001517E4">
        <w:rPr>
          <w:rFonts w:ascii="Arial" w:eastAsia="Times New Roman" w:hAnsi="Arial" w:cs="Arial"/>
          <w:sz w:val="24"/>
          <w:szCs w:val="24"/>
        </w:rPr>
        <w:t>лубов сторонников гомеопатии в Москве и Московской области.</w:t>
      </w:r>
      <w:r w:rsidR="00A36369" w:rsidRPr="001517E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F804571" w14:textId="77777777" w:rsidR="00DA454A" w:rsidRDefault="00D869C2" w:rsidP="001517E4">
      <w:pPr>
        <w:pStyle w:val="a6"/>
        <w:numPr>
          <w:ilvl w:val="1"/>
          <w:numId w:val="16"/>
        </w:numPr>
        <w:shd w:val="clear" w:color="auto" w:fill="FFFFFF"/>
        <w:spacing w:after="120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1517E4">
        <w:rPr>
          <w:rFonts w:ascii="Arial" w:eastAsia="Times New Roman" w:hAnsi="Arial" w:cs="Arial"/>
          <w:sz w:val="24"/>
          <w:szCs w:val="24"/>
        </w:rPr>
        <w:t xml:space="preserve">Руководители и актив </w:t>
      </w:r>
      <w:r w:rsidR="004B0B0E">
        <w:rPr>
          <w:rFonts w:ascii="Arial" w:eastAsia="Times New Roman" w:hAnsi="Arial" w:cs="Arial"/>
          <w:sz w:val="24"/>
          <w:szCs w:val="24"/>
        </w:rPr>
        <w:t>Н</w:t>
      </w:r>
      <w:r w:rsidRPr="001517E4">
        <w:rPr>
          <w:rFonts w:ascii="Arial" w:eastAsia="Times New Roman" w:hAnsi="Arial" w:cs="Arial"/>
          <w:sz w:val="24"/>
          <w:szCs w:val="24"/>
        </w:rPr>
        <w:t xml:space="preserve">ООП </w:t>
      </w:r>
      <w:r w:rsidR="00CB3091" w:rsidRPr="001517E4">
        <w:rPr>
          <w:rFonts w:ascii="Arial" w:eastAsia="Times New Roman" w:hAnsi="Arial" w:cs="Arial"/>
          <w:sz w:val="24"/>
          <w:szCs w:val="24"/>
        </w:rPr>
        <w:t>де</w:t>
      </w:r>
      <w:r w:rsidR="00EB1816" w:rsidRPr="001517E4">
        <w:rPr>
          <w:rFonts w:ascii="Arial" w:eastAsia="Times New Roman" w:hAnsi="Arial" w:cs="Arial"/>
          <w:sz w:val="24"/>
          <w:szCs w:val="24"/>
        </w:rPr>
        <w:t>йствуют на общественных началах.</w:t>
      </w:r>
    </w:p>
    <w:p w14:paraId="36F4E7D4" w14:textId="77777777" w:rsidR="001517E4" w:rsidRPr="001517E4" w:rsidRDefault="001517E4" w:rsidP="001517E4">
      <w:pPr>
        <w:pStyle w:val="a6"/>
        <w:shd w:val="clear" w:color="auto" w:fill="FFFFFF"/>
        <w:spacing w:after="120"/>
        <w:ind w:left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</w:p>
    <w:p w14:paraId="6C6E7971" w14:textId="77777777" w:rsidR="00922AAE" w:rsidRPr="00517D2A" w:rsidRDefault="00922AAE" w:rsidP="001517E4">
      <w:pPr>
        <w:pStyle w:val="a6"/>
        <w:numPr>
          <w:ilvl w:val="0"/>
          <w:numId w:val="2"/>
        </w:numPr>
        <w:shd w:val="clear" w:color="auto" w:fill="FFFFFF"/>
        <w:spacing w:after="120"/>
        <w:ind w:firstLine="709"/>
        <w:contextualSpacing w:val="0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517D2A">
        <w:rPr>
          <w:rFonts w:ascii="Arial" w:eastAsia="Times New Roman" w:hAnsi="Arial" w:cs="Arial"/>
          <w:b/>
          <w:i/>
          <w:sz w:val="24"/>
          <w:szCs w:val="24"/>
        </w:rPr>
        <w:t>ПЛАНИРОВАНИЕ ДЕЯТЕЛЬНОСТИ И ОТЧЕТНОСТЬ.</w:t>
      </w:r>
    </w:p>
    <w:p w14:paraId="6535E48D" w14:textId="77777777" w:rsidR="00E856EF" w:rsidRDefault="00D869C2" w:rsidP="001517E4">
      <w:pPr>
        <w:pStyle w:val="a6"/>
        <w:numPr>
          <w:ilvl w:val="1"/>
          <w:numId w:val="18"/>
        </w:numPr>
        <w:shd w:val="clear" w:color="auto" w:fill="FFFFFF"/>
        <w:spacing w:after="120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1517E4">
        <w:rPr>
          <w:rFonts w:ascii="Arial" w:eastAsia="Times New Roman" w:hAnsi="Arial" w:cs="Arial"/>
          <w:sz w:val="24"/>
          <w:szCs w:val="24"/>
        </w:rPr>
        <w:t xml:space="preserve">Сопредседатели </w:t>
      </w:r>
      <w:r w:rsidR="004B0B0E">
        <w:rPr>
          <w:rFonts w:ascii="Arial" w:eastAsia="Times New Roman" w:hAnsi="Arial" w:cs="Arial"/>
          <w:sz w:val="24"/>
          <w:szCs w:val="24"/>
        </w:rPr>
        <w:t>Н</w:t>
      </w:r>
      <w:r w:rsidRPr="001517E4">
        <w:rPr>
          <w:rFonts w:ascii="Arial" w:eastAsia="Times New Roman" w:hAnsi="Arial" w:cs="Arial"/>
          <w:sz w:val="24"/>
          <w:szCs w:val="24"/>
        </w:rPr>
        <w:t>ООП представляю</w:t>
      </w:r>
      <w:r w:rsidR="00922AAE" w:rsidRPr="001517E4">
        <w:rPr>
          <w:rFonts w:ascii="Arial" w:eastAsia="Times New Roman" w:hAnsi="Arial" w:cs="Arial"/>
          <w:sz w:val="24"/>
          <w:szCs w:val="24"/>
        </w:rPr>
        <w:t>т, ежегодно не позднее 01 декабря,  на утверждение Правлен</w:t>
      </w:r>
      <w:r w:rsidR="00493A7A" w:rsidRPr="001517E4">
        <w:rPr>
          <w:rFonts w:ascii="Arial" w:eastAsia="Times New Roman" w:hAnsi="Arial" w:cs="Arial"/>
          <w:sz w:val="24"/>
          <w:szCs w:val="24"/>
        </w:rPr>
        <w:t>ия Партнерства</w:t>
      </w:r>
      <w:r w:rsidR="00A805D7" w:rsidRPr="001517E4">
        <w:rPr>
          <w:rFonts w:ascii="Arial" w:eastAsia="Times New Roman" w:hAnsi="Arial" w:cs="Arial"/>
          <w:sz w:val="24"/>
          <w:szCs w:val="24"/>
        </w:rPr>
        <w:t xml:space="preserve"> совместный</w:t>
      </w:r>
      <w:r w:rsidR="00493A7A" w:rsidRPr="001517E4">
        <w:rPr>
          <w:rFonts w:ascii="Arial" w:eastAsia="Times New Roman" w:hAnsi="Arial" w:cs="Arial"/>
          <w:sz w:val="24"/>
          <w:szCs w:val="24"/>
        </w:rPr>
        <w:t xml:space="preserve"> План развития</w:t>
      </w:r>
      <w:r w:rsidRPr="001517E4">
        <w:rPr>
          <w:rFonts w:ascii="Arial" w:eastAsia="Times New Roman" w:hAnsi="Arial" w:cs="Arial"/>
          <w:sz w:val="24"/>
          <w:szCs w:val="24"/>
        </w:rPr>
        <w:t xml:space="preserve"> </w:t>
      </w:r>
      <w:r w:rsidR="004B0B0E">
        <w:rPr>
          <w:rFonts w:ascii="Arial" w:eastAsia="Times New Roman" w:hAnsi="Arial" w:cs="Arial"/>
          <w:sz w:val="24"/>
          <w:szCs w:val="24"/>
        </w:rPr>
        <w:t>Н</w:t>
      </w:r>
      <w:r w:rsidRPr="001517E4">
        <w:rPr>
          <w:rFonts w:ascii="Arial" w:eastAsia="Times New Roman" w:hAnsi="Arial" w:cs="Arial"/>
          <w:sz w:val="24"/>
          <w:szCs w:val="24"/>
        </w:rPr>
        <w:t>ООП</w:t>
      </w:r>
      <w:r w:rsidR="00A805D7" w:rsidRPr="001517E4">
        <w:rPr>
          <w:rFonts w:ascii="Arial" w:eastAsia="Times New Roman" w:hAnsi="Arial" w:cs="Arial"/>
          <w:sz w:val="24"/>
          <w:szCs w:val="24"/>
        </w:rPr>
        <w:t xml:space="preserve"> </w:t>
      </w:r>
      <w:r w:rsidR="00922AAE" w:rsidRPr="001517E4">
        <w:rPr>
          <w:rFonts w:ascii="Arial" w:eastAsia="Times New Roman" w:hAnsi="Arial" w:cs="Arial"/>
          <w:sz w:val="24"/>
          <w:szCs w:val="24"/>
        </w:rPr>
        <w:t xml:space="preserve"> на следующий </w:t>
      </w:r>
      <w:r w:rsidR="00E856EF" w:rsidRPr="001517E4">
        <w:rPr>
          <w:rFonts w:ascii="Arial" w:eastAsia="Times New Roman" w:hAnsi="Arial" w:cs="Arial"/>
          <w:sz w:val="24"/>
          <w:szCs w:val="24"/>
        </w:rPr>
        <w:t>календарный год.</w:t>
      </w:r>
    </w:p>
    <w:p w14:paraId="5F8DE2D7" w14:textId="77777777" w:rsidR="00E856EF" w:rsidRDefault="00D869C2" w:rsidP="001517E4">
      <w:pPr>
        <w:pStyle w:val="a6"/>
        <w:numPr>
          <w:ilvl w:val="1"/>
          <w:numId w:val="18"/>
        </w:numPr>
        <w:shd w:val="clear" w:color="auto" w:fill="FFFFFF"/>
        <w:spacing w:after="120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1517E4">
        <w:rPr>
          <w:rFonts w:ascii="Arial" w:eastAsia="Times New Roman" w:hAnsi="Arial" w:cs="Arial"/>
          <w:sz w:val="24"/>
          <w:szCs w:val="24"/>
        </w:rPr>
        <w:t xml:space="preserve">Сопредседатели </w:t>
      </w:r>
      <w:r w:rsidR="004B0B0E">
        <w:rPr>
          <w:rFonts w:ascii="Arial" w:eastAsia="Times New Roman" w:hAnsi="Arial" w:cs="Arial"/>
          <w:sz w:val="24"/>
          <w:szCs w:val="24"/>
        </w:rPr>
        <w:t>Н</w:t>
      </w:r>
      <w:r w:rsidRPr="001517E4">
        <w:rPr>
          <w:rFonts w:ascii="Arial" w:eastAsia="Times New Roman" w:hAnsi="Arial" w:cs="Arial"/>
          <w:sz w:val="24"/>
          <w:szCs w:val="24"/>
        </w:rPr>
        <w:t>ООП</w:t>
      </w:r>
      <w:r w:rsidR="00E856EF" w:rsidRPr="001517E4">
        <w:rPr>
          <w:rFonts w:ascii="Arial" w:eastAsia="Times New Roman" w:hAnsi="Arial" w:cs="Arial"/>
          <w:sz w:val="24"/>
          <w:szCs w:val="24"/>
        </w:rPr>
        <w:t xml:space="preserve"> до 10 числа месяца следующего за</w:t>
      </w:r>
      <w:r w:rsidR="00370F86" w:rsidRPr="001517E4">
        <w:rPr>
          <w:rFonts w:ascii="Arial" w:eastAsia="Times New Roman" w:hAnsi="Arial" w:cs="Arial"/>
          <w:sz w:val="24"/>
          <w:szCs w:val="24"/>
        </w:rPr>
        <w:t xml:space="preserve"> отчетным кварталом, представляю</w:t>
      </w:r>
      <w:r w:rsidR="00E856EF" w:rsidRPr="001517E4">
        <w:rPr>
          <w:rFonts w:ascii="Arial" w:eastAsia="Times New Roman" w:hAnsi="Arial" w:cs="Arial"/>
          <w:sz w:val="24"/>
          <w:szCs w:val="24"/>
        </w:rPr>
        <w:t>т в Правление Партнерства письменный Отчет о</w:t>
      </w:r>
      <w:r w:rsidR="00A805D7" w:rsidRPr="001517E4">
        <w:rPr>
          <w:rFonts w:ascii="Arial" w:eastAsia="Times New Roman" w:hAnsi="Arial" w:cs="Arial"/>
          <w:sz w:val="24"/>
          <w:szCs w:val="24"/>
        </w:rPr>
        <w:t xml:space="preserve"> собственной</w:t>
      </w:r>
      <w:r w:rsidR="00E856EF" w:rsidRPr="001517E4">
        <w:rPr>
          <w:rFonts w:ascii="Arial" w:eastAsia="Times New Roman" w:hAnsi="Arial" w:cs="Arial"/>
          <w:sz w:val="24"/>
          <w:szCs w:val="24"/>
        </w:rPr>
        <w:t xml:space="preserve"> деятельности за</w:t>
      </w:r>
      <w:r w:rsidR="00334BB7" w:rsidRPr="001517E4">
        <w:rPr>
          <w:rFonts w:ascii="Arial" w:eastAsia="Times New Roman" w:hAnsi="Arial" w:cs="Arial"/>
          <w:sz w:val="24"/>
          <w:szCs w:val="24"/>
        </w:rPr>
        <w:t xml:space="preserve"> предыдущий</w:t>
      </w:r>
      <w:r w:rsidR="00E856EF" w:rsidRPr="001517E4">
        <w:rPr>
          <w:rFonts w:ascii="Arial" w:eastAsia="Times New Roman" w:hAnsi="Arial" w:cs="Arial"/>
          <w:sz w:val="24"/>
          <w:szCs w:val="24"/>
        </w:rPr>
        <w:t xml:space="preserve"> квартал.</w:t>
      </w:r>
    </w:p>
    <w:p w14:paraId="61444857" w14:textId="77777777" w:rsidR="00922AAE" w:rsidRPr="001517E4" w:rsidRDefault="00E856EF" w:rsidP="001517E4">
      <w:pPr>
        <w:pStyle w:val="a6"/>
        <w:numPr>
          <w:ilvl w:val="1"/>
          <w:numId w:val="18"/>
        </w:numPr>
        <w:shd w:val="clear" w:color="auto" w:fill="FFFFFF"/>
        <w:spacing w:after="120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1517E4">
        <w:rPr>
          <w:rFonts w:ascii="Arial" w:eastAsia="Times New Roman" w:hAnsi="Arial" w:cs="Arial"/>
          <w:sz w:val="24"/>
          <w:szCs w:val="24"/>
        </w:rPr>
        <w:t xml:space="preserve">Правление Партнерства </w:t>
      </w:r>
      <w:r w:rsidR="00A805D7" w:rsidRPr="001517E4">
        <w:rPr>
          <w:rFonts w:ascii="Arial" w:eastAsia="Times New Roman" w:hAnsi="Arial" w:cs="Arial"/>
          <w:sz w:val="24"/>
          <w:szCs w:val="24"/>
        </w:rPr>
        <w:t>вправе з</w:t>
      </w:r>
      <w:r w:rsidR="00D869C2" w:rsidRPr="001517E4">
        <w:rPr>
          <w:rFonts w:ascii="Arial" w:eastAsia="Times New Roman" w:hAnsi="Arial" w:cs="Arial"/>
          <w:sz w:val="24"/>
          <w:szCs w:val="24"/>
        </w:rPr>
        <w:t xml:space="preserve">аслушивать Сопредседателей  </w:t>
      </w:r>
      <w:r w:rsidR="004B0B0E">
        <w:rPr>
          <w:rFonts w:ascii="Arial" w:eastAsia="Times New Roman" w:hAnsi="Arial" w:cs="Arial"/>
          <w:sz w:val="24"/>
          <w:szCs w:val="24"/>
        </w:rPr>
        <w:t>Н</w:t>
      </w:r>
      <w:r w:rsidR="00D869C2" w:rsidRPr="001517E4">
        <w:rPr>
          <w:rFonts w:ascii="Arial" w:eastAsia="Times New Roman" w:hAnsi="Arial" w:cs="Arial"/>
          <w:sz w:val="24"/>
          <w:szCs w:val="24"/>
        </w:rPr>
        <w:t>ООП</w:t>
      </w:r>
      <w:r w:rsidR="00493A7A" w:rsidRPr="001517E4">
        <w:rPr>
          <w:rFonts w:ascii="Arial" w:eastAsia="Times New Roman" w:hAnsi="Arial" w:cs="Arial"/>
          <w:sz w:val="24"/>
          <w:szCs w:val="24"/>
        </w:rPr>
        <w:t xml:space="preserve"> о ходе</w:t>
      </w:r>
      <w:r w:rsidRPr="001517E4">
        <w:rPr>
          <w:rFonts w:ascii="Arial" w:eastAsia="Times New Roman" w:hAnsi="Arial" w:cs="Arial"/>
          <w:sz w:val="24"/>
          <w:szCs w:val="24"/>
        </w:rPr>
        <w:t xml:space="preserve"> </w:t>
      </w:r>
      <w:r w:rsidR="00493A7A" w:rsidRPr="001517E4">
        <w:rPr>
          <w:rFonts w:ascii="Arial" w:eastAsia="Times New Roman" w:hAnsi="Arial" w:cs="Arial"/>
          <w:sz w:val="24"/>
          <w:szCs w:val="24"/>
        </w:rPr>
        <w:t xml:space="preserve">выполнения </w:t>
      </w:r>
      <w:r w:rsidR="008D6D0A" w:rsidRPr="001517E4">
        <w:rPr>
          <w:rFonts w:ascii="Arial" w:eastAsia="Times New Roman" w:hAnsi="Arial" w:cs="Arial"/>
          <w:sz w:val="24"/>
          <w:szCs w:val="24"/>
        </w:rPr>
        <w:t>Плана развития</w:t>
      </w:r>
      <w:r w:rsidR="00334BB7" w:rsidRPr="001517E4">
        <w:rPr>
          <w:rFonts w:ascii="Arial" w:eastAsia="Times New Roman" w:hAnsi="Arial" w:cs="Arial"/>
          <w:sz w:val="24"/>
          <w:szCs w:val="24"/>
        </w:rPr>
        <w:t xml:space="preserve"> и</w:t>
      </w:r>
      <w:r w:rsidR="008D6D0A" w:rsidRPr="001517E4">
        <w:rPr>
          <w:rFonts w:ascii="Arial" w:eastAsia="Times New Roman" w:hAnsi="Arial" w:cs="Arial"/>
          <w:sz w:val="24"/>
          <w:szCs w:val="24"/>
        </w:rPr>
        <w:t xml:space="preserve"> </w:t>
      </w:r>
      <w:r w:rsidRPr="001517E4">
        <w:rPr>
          <w:rFonts w:ascii="Arial" w:eastAsia="Times New Roman" w:hAnsi="Arial" w:cs="Arial"/>
          <w:sz w:val="24"/>
          <w:szCs w:val="24"/>
        </w:rPr>
        <w:t xml:space="preserve">по </w:t>
      </w:r>
      <w:r w:rsidR="00A805D7" w:rsidRPr="001517E4">
        <w:rPr>
          <w:rFonts w:ascii="Arial" w:eastAsia="Times New Roman" w:hAnsi="Arial" w:cs="Arial"/>
          <w:sz w:val="24"/>
          <w:szCs w:val="24"/>
        </w:rPr>
        <w:t xml:space="preserve">актуальным вопросам развития </w:t>
      </w:r>
      <w:r w:rsidR="004B0B0E">
        <w:rPr>
          <w:rFonts w:ascii="Arial" w:eastAsia="Times New Roman" w:hAnsi="Arial" w:cs="Arial"/>
          <w:sz w:val="24"/>
          <w:szCs w:val="24"/>
        </w:rPr>
        <w:t>Н</w:t>
      </w:r>
      <w:r w:rsidR="00D869C2" w:rsidRPr="001517E4">
        <w:rPr>
          <w:rFonts w:ascii="Arial" w:eastAsia="Times New Roman" w:hAnsi="Arial" w:cs="Arial"/>
          <w:sz w:val="24"/>
          <w:szCs w:val="24"/>
        </w:rPr>
        <w:t>ООП</w:t>
      </w:r>
      <w:r w:rsidR="00A805D7" w:rsidRPr="001517E4">
        <w:rPr>
          <w:rFonts w:ascii="Arial" w:eastAsia="Times New Roman" w:hAnsi="Arial" w:cs="Arial"/>
          <w:sz w:val="24"/>
          <w:szCs w:val="24"/>
        </w:rPr>
        <w:t>.</w:t>
      </w:r>
      <w:r w:rsidRPr="001517E4">
        <w:rPr>
          <w:rFonts w:ascii="Arial" w:eastAsia="Times New Roman" w:hAnsi="Arial" w:cs="Arial"/>
          <w:sz w:val="24"/>
          <w:szCs w:val="24"/>
        </w:rPr>
        <w:t xml:space="preserve">   </w:t>
      </w:r>
      <w:r w:rsidR="00922AAE" w:rsidRPr="001517E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3982393" w14:textId="77777777" w:rsidR="00906F2D" w:rsidRPr="00737498" w:rsidRDefault="00906F2D" w:rsidP="00737498">
      <w:pPr>
        <w:shd w:val="clear" w:color="auto" w:fill="FFFFFF"/>
        <w:spacing w:after="0" w:line="250" w:lineRule="atLeast"/>
        <w:ind w:left="-360"/>
        <w:rPr>
          <w:rFonts w:ascii="Arial" w:eastAsia="Times New Roman" w:hAnsi="Arial" w:cs="Arial"/>
          <w:sz w:val="24"/>
          <w:szCs w:val="24"/>
        </w:rPr>
      </w:pPr>
      <w:r w:rsidRPr="00737498">
        <w:rPr>
          <w:rFonts w:ascii="Arial" w:eastAsia="Times New Roman" w:hAnsi="Arial" w:cs="Arial"/>
          <w:sz w:val="24"/>
          <w:szCs w:val="24"/>
        </w:rPr>
        <w:br/>
      </w:r>
    </w:p>
    <w:p w14:paraId="4E997C71" w14:textId="77777777" w:rsidR="006C64D8" w:rsidRPr="00737498" w:rsidRDefault="006C64D8" w:rsidP="00737498">
      <w:pPr>
        <w:shd w:val="clear" w:color="auto" w:fill="FFFFFF"/>
        <w:spacing w:after="0" w:line="261" w:lineRule="atLeast"/>
        <w:rPr>
          <w:rFonts w:ascii="Arial" w:eastAsia="Times New Roman" w:hAnsi="Arial" w:cs="Arial"/>
          <w:sz w:val="24"/>
          <w:szCs w:val="24"/>
        </w:rPr>
      </w:pPr>
    </w:p>
    <w:sectPr w:rsidR="006C64D8" w:rsidRPr="00737498" w:rsidSect="00C34E9F">
      <w:footerReference w:type="default" r:id="rId8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C2BD8" w14:textId="77777777" w:rsidR="00EB261A" w:rsidRDefault="00EB261A" w:rsidP="005E74F6">
      <w:pPr>
        <w:spacing w:after="0" w:line="240" w:lineRule="auto"/>
      </w:pPr>
      <w:r>
        <w:separator/>
      </w:r>
    </w:p>
  </w:endnote>
  <w:endnote w:type="continuationSeparator" w:id="0">
    <w:p w14:paraId="76A47AB8" w14:textId="77777777" w:rsidR="00EB261A" w:rsidRDefault="00EB261A" w:rsidP="005E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7047560"/>
      <w:docPartObj>
        <w:docPartGallery w:val="Page Numbers (Bottom of Page)"/>
        <w:docPartUnique/>
      </w:docPartObj>
    </w:sdtPr>
    <w:sdtEndPr/>
    <w:sdtContent>
      <w:p w14:paraId="19A01170" w14:textId="77777777" w:rsidR="005E7DC8" w:rsidRDefault="005E7DC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220">
          <w:rPr>
            <w:noProof/>
          </w:rPr>
          <w:t>1</w:t>
        </w:r>
        <w:r>
          <w:fldChar w:fldCharType="end"/>
        </w:r>
      </w:p>
    </w:sdtContent>
  </w:sdt>
  <w:p w14:paraId="2CC9AD23" w14:textId="77777777" w:rsidR="005E74F6" w:rsidRDefault="005E74F6">
    <w:pPr>
      <w:pStyle w:val="a9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7E42C" w14:textId="77777777" w:rsidR="00EB261A" w:rsidRDefault="00EB261A" w:rsidP="005E74F6">
      <w:pPr>
        <w:spacing w:after="0" w:line="240" w:lineRule="auto"/>
      </w:pPr>
      <w:r>
        <w:separator/>
      </w:r>
    </w:p>
  </w:footnote>
  <w:footnote w:type="continuationSeparator" w:id="0">
    <w:p w14:paraId="799F69BB" w14:textId="77777777" w:rsidR="00EB261A" w:rsidRDefault="00EB261A" w:rsidP="005E7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D56"/>
    <w:multiLevelType w:val="multilevel"/>
    <w:tmpl w:val="108ABE5E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1">
    <w:nsid w:val="0C9B372A"/>
    <w:multiLevelType w:val="multilevel"/>
    <w:tmpl w:val="ED0A3E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5DA061C"/>
    <w:multiLevelType w:val="multilevel"/>
    <w:tmpl w:val="27008BCC"/>
    <w:lvl w:ilvl="0">
      <w:start w:val="1"/>
      <w:numFmt w:val="decimal"/>
      <w:lvlText w:val="%1."/>
      <w:lvlJc w:val="left"/>
      <w:pPr>
        <w:ind w:left="1305" w:hanging="1305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b w:val="0"/>
      </w:rPr>
    </w:lvl>
  </w:abstractNum>
  <w:abstractNum w:abstractNumId="3">
    <w:nsid w:val="19772D4A"/>
    <w:multiLevelType w:val="multilevel"/>
    <w:tmpl w:val="4692AB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A57348E"/>
    <w:multiLevelType w:val="hybridMultilevel"/>
    <w:tmpl w:val="C6F8B1AC"/>
    <w:lvl w:ilvl="0" w:tplc="0419000F">
      <w:start w:val="1"/>
      <w:numFmt w:val="decimal"/>
      <w:lvlText w:val="%1."/>
      <w:lvlJc w:val="left"/>
      <w:pPr>
        <w:ind w:left="2198" w:hanging="360"/>
      </w:pPr>
    </w:lvl>
    <w:lvl w:ilvl="1" w:tplc="04190019" w:tentative="1">
      <w:start w:val="1"/>
      <w:numFmt w:val="lowerLetter"/>
      <w:lvlText w:val="%2."/>
      <w:lvlJc w:val="left"/>
      <w:pPr>
        <w:ind w:left="2918" w:hanging="360"/>
      </w:pPr>
    </w:lvl>
    <w:lvl w:ilvl="2" w:tplc="0419001B" w:tentative="1">
      <w:start w:val="1"/>
      <w:numFmt w:val="lowerRoman"/>
      <w:lvlText w:val="%3."/>
      <w:lvlJc w:val="right"/>
      <w:pPr>
        <w:ind w:left="3638" w:hanging="180"/>
      </w:pPr>
    </w:lvl>
    <w:lvl w:ilvl="3" w:tplc="0419000F" w:tentative="1">
      <w:start w:val="1"/>
      <w:numFmt w:val="decimal"/>
      <w:lvlText w:val="%4."/>
      <w:lvlJc w:val="left"/>
      <w:pPr>
        <w:ind w:left="4358" w:hanging="360"/>
      </w:pPr>
    </w:lvl>
    <w:lvl w:ilvl="4" w:tplc="04190019" w:tentative="1">
      <w:start w:val="1"/>
      <w:numFmt w:val="lowerLetter"/>
      <w:lvlText w:val="%5."/>
      <w:lvlJc w:val="left"/>
      <w:pPr>
        <w:ind w:left="5078" w:hanging="360"/>
      </w:pPr>
    </w:lvl>
    <w:lvl w:ilvl="5" w:tplc="0419001B" w:tentative="1">
      <w:start w:val="1"/>
      <w:numFmt w:val="lowerRoman"/>
      <w:lvlText w:val="%6."/>
      <w:lvlJc w:val="right"/>
      <w:pPr>
        <w:ind w:left="5798" w:hanging="180"/>
      </w:pPr>
    </w:lvl>
    <w:lvl w:ilvl="6" w:tplc="0419000F" w:tentative="1">
      <w:start w:val="1"/>
      <w:numFmt w:val="decimal"/>
      <w:lvlText w:val="%7."/>
      <w:lvlJc w:val="left"/>
      <w:pPr>
        <w:ind w:left="6518" w:hanging="360"/>
      </w:pPr>
    </w:lvl>
    <w:lvl w:ilvl="7" w:tplc="04190019" w:tentative="1">
      <w:start w:val="1"/>
      <w:numFmt w:val="lowerLetter"/>
      <w:lvlText w:val="%8."/>
      <w:lvlJc w:val="left"/>
      <w:pPr>
        <w:ind w:left="7238" w:hanging="360"/>
      </w:pPr>
    </w:lvl>
    <w:lvl w:ilvl="8" w:tplc="0419001B" w:tentative="1">
      <w:start w:val="1"/>
      <w:numFmt w:val="lowerRoman"/>
      <w:lvlText w:val="%9."/>
      <w:lvlJc w:val="right"/>
      <w:pPr>
        <w:ind w:left="7958" w:hanging="180"/>
      </w:pPr>
    </w:lvl>
  </w:abstractNum>
  <w:abstractNum w:abstractNumId="5">
    <w:nsid w:val="203C5DA4"/>
    <w:multiLevelType w:val="hybridMultilevel"/>
    <w:tmpl w:val="03982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167D3"/>
    <w:multiLevelType w:val="multilevel"/>
    <w:tmpl w:val="97D69D1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" w:hanging="2160"/>
      </w:pPr>
      <w:rPr>
        <w:rFonts w:hint="default"/>
      </w:rPr>
    </w:lvl>
  </w:abstractNum>
  <w:abstractNum w:abstractNumId="7">
    <w:nsid w:val="2CF320DB"/>
    <w:multiLevelType w:val="hybridMultilevel"/>
    <w:tmpl w:val="67A834F0"/>
    <w:lvl w:ilvl="0" w:tplc="0419000F">
      <w:start w:val="1"/>
      <w:numFmt w:val="decimal"/>
      <w:lvlText w:val="%1."/>
      <w:lvlJc w:val="left"/>
      <w:pPr>
        <w:ind w:left="3562" w:hanging="360"/>
      </w:pPr>
    </w:lvl>
    <w:lvl w:ilvl="1" w:tplc="04190019" w:tentative="1">
      <w:start w:val="1"/>
      <w:numFmt w:val="lowerLetter"/>
      <w:lvlText w:val="%2."/>
      <w:lvlJc w:val="left"/>
      <w:pPr>
        <w:ind w:left="4282" w:hanging="360"/>
      </w:pPr>
    </w:lvl>
    <w:lvl w:ilvl="2" w:tplc="0419001B" w:tentative="1">
      <w:start w:val="1"/>
      <w:numFmt w:val="lowerRoman"/>
      <w:lvlText w:val="%3."/>
      <w:lvlJc w:val="right"/>
      <w:pPr>
        <w:ind w:left="5002" w:hanging="180"/>
      </w:pPr>
    </w:lvl>
    <w:lvl w:ilvl="3" w:tplc="0419000F" w:tentative="1">
      <w:start w:val="1"/>
      <w:numFmt w:val="decimal"/>
      <w:lvlText w:val="%4."/>
      <w:lvlJc w:val="left"/>
      <w:pPr>
        <w:ind w:left="5722" w:hanging="360"/>
      </w:pPr>
    </w:lvl>
    <w:lvl w:ilvl="4" w:tplc="04190019" w:tentative="1">
      <w:start w:val="1"/>
      <w:numFmt w:val="lowerLetter"/>
      <w:lvlText w:val="%5."/>
      <w:lvlJc w:val="left"/>
      <w:pPr>
        <w:ind w:left="6442" w:hanging="360"/>
      </w:pPr>
    </w:lvl>
    <w:lvl w:ilvl="5" w:tplc="0419001B" w:tentative="1">
      <w:start w:val="1"/>
      <w:numFmt w:val="lowerRoman"/>
      <w:lvlText w:val="%6."/>
      <w:lvlJc w:val="right"/>
      <w:pPr>
        <w:ind w:left="7162" w:hanging="180"/>
      </w:pPr>
    </w:lvl>
    <w:lvl w:ilvl="6" w:tplc="0419000F" w:tentative="1">
      <w:start w:val="1"/>
      <w:numFmt w:val="decimal"/>
      <w:lvlText w:val="%7."/>
      <w:lvlJc w:val="left"/>
      <w:pPr>
        <w:ind w:left="7882" w:hanging="360"/>
      </w:pPr>
    </w:lvl>
    <w:lvl w:ilvl="7" w:tplc="04190019" w:tentative="1">
      <w:start w:val="1"/>
      <w:numFmt w:val="lowerLetter"/>
      <w:lvlText w:val="%8."/>
      <w:lvlJc w:val="left"/>
      <w:pPr>
        <w:ind w:left="8602" w:hanging="360"/>
      </w:pPr>
    </w:lvl>
    <w:lvl w:ilvl="8" w:tplc="0419001B" w:tentative="1">
      <w:start w:val="1"/>
      <w:numFmt w:val="lowerRoman"/>
      <w:lvlText w:val="%9."/>
      <w:lvlJc w:val="right"/>
      <w:pPr>
        <w:ind w:left="9322" w:hanging="180"/>
      </w:pPr>
    </w:lvl>
  </w:abstractNum>
  <w:abstractNum w:abstractNumId="8">
    <w:nsid w:val="369D56D2"/>
    <w:multiLevelType w:val="multilevel"/>
    <w:tmpl w:val="D3B452D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2160"/>
      </w:pPr>
      <w:rPr>
        <w:rFonts w:hint="default"/>
      </w:rPr>
    </w:lvl>
  </w:abstractNum>
  <w:abstractNum w:abstractNumId="9">
    <w:nsid w:val="4415120F"/>
    <w:multiLevelType w:val="multilevel"/>
    <w:tmpl w:val="A288C1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>
    <w:nsid w:val="4DD05E88"/>
    <w:multiLevelType w:val="hybridMultilevel"/>
    <w:tmpl w:val="B8F647FE"/>
    <w:lvl w:ilvl="0" w:tplc="C88AF626">
      <w:start w:val="4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365D12"/>
    <w:multiLevelType w:val="multilevel"/>
    <w:tmpl w:val="310C002C"/>
    <w:lvl w:ilvl="0">
      <w:start w:val="4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4" w:hanging="2160"/>
      </w:pPr>
      <w:rPr>
        <w:rFonts w:hint="default"/>
      </w:rPr>
    </w:lvl>
  </w:abstractNum>
  <w:abstractNum w:abstractNumId="12">
    <w:nsid w:val="50A17FDB"/>
    <w:multiLevelType w:val="multilevel"/>
    <w:tmpl w:val="108ABE5E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13">
    <w:nsid w:val="58237ECE"/>
    <w:multiLevelType w:val="multilevel"/>
    <w:tmpl w:val="497C8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8F4A6F"/>
    <w:multiLevelType w:val="multilevel"/>
    <w:tmpl w:val="A288C1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>
    <w:nsid w:val="6BAF7267"/>
    <w:multiLevelType w:val="multilevel"/>
    <w:tmpl w:val="ED0A3E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7C895B02"/>
    <w:multiLevelType w:val="hybridMultilevel"/>
    <w:tmpl w:val="95EA9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D277F6"/>
    <w:multiLevelType w:val="hybridMultilevel"/>
    <w:tmpl w:val="984ADC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16"/>
  </w:num>
  <w:num w:numId="5">
    <w:abstractNumId w:val="17"/>
  </w:num>
  <w:num w:numId="6">
    <w:abstractNumId w:val="10"/>
  </w:num>
  <w:num w:numId="7">
    <w:abstractNumId w:val="7"/>
  </w:num>
  <w:num w:numId="8">
    <w:abstractNumId w:val="6"/>
  </w:num>
  <w:num w:numId="9">
    <w:abstractNumId w:val="4"/>
  </w:num>
  <w:num w:numId="10">
    <w:abstractNumId w:val="5"/>
  </w:num>
  <w:num w:numId="11">
    <w:abstractNumId w:val="2"/>
  </w:num>
  <w:num w:numId="12">
    <w:abstractNumId w:val="0"/>
  </w:num>
  <w:num w:numId="13">
    <w:abstractNumId w:val="12"/>
  </w:num>
  <w:num w:numId="14">
    <w:abstractNumId w:val="14"/>
  </w:num>
  <w:num w:numId="15">
    <w:abstractNumId w:val="9"/>
  </w:num>
  <w:num w:numId="16">
    <w:abstractNumId w:val="1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D8"/>
    <w:rsid w:val="00041517"/>
    <w:rsid w:val="000459C7"/>
    <w:rsid w:val="00086E64"/>
    <w:rsid w:val="000B0759"/>
    <w:rsid w:val="000C21BF"/>
    <w:rsid w:val="000E286B"/>
    <w:rsid w:val="00100861"/>
    <w:rsid w:val="00110CF1"/>
    <w:rsid w:val="0012526D"/>
    <w:rsid w:val="001517E4"/>
    <w:rsid w:val="001762B8"/>
    <w:rsid w:val="001A1ED8"/>
    <w:rsid w:val="00212D12"/>
    <w:rsid w:val="00227C2B"/>
    <w:rsid w:val="002568E5"/>
    <w:rsid w:val="00271413"/>
    <w:rsid w:val="00287987"/>
    <w:rsid w:val="00293455"/>
    <w:rsid w:val="002A1EF3"/>
    <w:rsid w:val="002C0D49"/>
    <w:rsid w:val="002C0FFA"/>
    <w:rsid w:val="002F3DE4"/>
    <w:rsid w:val="002F716B"/>
    <w:rsid w:val="002F7D93"/>
    <w:rsid w:val="003152DF"/>
    <w:rsid w:val="00334BB7"/>
    <w:rsid w:val="003353C0"/>
    <w:rsid w:val="00370F86"/>
    <w:rsid w:val="00392B6A"/>
    <w:rsid w:val="003A0144"/>
    <w:rsid w:val="003C561F"/>
    <w:rsid w:val="00414B63"/>
    <w:rsid w:val="00415695"/>
    <w:rsid w:val="00420F9E"/>
    <w:rsid w:val="00447990"/>
    <w:rsid w:val="00483019"/>
    <w:rsid w:val="00493A7A"/>
    <w:rsid w:val="004B0B0E"/>
    <w:rsid w:val="004B288E"/>
    <w:rsid w:val="004C4F37"/>
    <w:rsid w:val="004E696A"/>
    <w:rsid w:val="004F1617"/>
    <w:rsid w:val="004F6D9A"/>
    <w:rsid w:val="005026FF"/>
    <w:rsid w:val="0051110D"/>
    <w:rsid w:val="00517D2A"/>
    <w:rsid w:val="005969B5"/>
    <w:rsid w:val="005C0721"/>
    <w:rsid w:val="005D7115"/>
    <w:rsid w:val="005E15CD"/>
    <w:rsid w:val="005E74F6"/>
    <w:rsid w:val="005E7DC8"/>
    <w:rsid w:val="0060337D"/>
    <w:rsid w:val="00622F18"/>
    <w:rsid w:val="00624498"/>
    <w:rsid w:val="00646709"/>
    <w:rsid w:val="006675CD"/>
    <w:rsid w:val="00677D44"/>
    <w:rsid w:val="0069756A"/>
    <w:rsid w:val="006A13CA"/>
    <w:rsid w:val="006C64D8"/>
    <w:rsid w:val="006D4062"/>
    <w:rsid w:val="006F2FED"/>
    <w:rsid w:val="007207B6"/>
    <w:rsid w:val="00722066"/>
    <w:rsid w:val="00737498"/>
    <w:rsid w:val="00742C1F"/>
    <w:rsid w:val="0075794A"/>
    <w:rsid w:val="0076003B"/>
    <w:rsid w:val="00760EBE"/>
    <w:rsid w:val="00773D1D"/>
    <w:rsid w:val="007B1273"/>
    <w:rsid w:val="007C0220"/>
    <w:rsid w:val="00804E76"/>
    <w:rsid w:val="008175C2"/>
    <w:rsid w:val="00836B68"/>
    <w:rsid w:val="00844AE4"/>
    <w:rsid w:val="00857C3A"/>
    <w:rsid w:val="00892CAE"/>
    <w:rsid w:val="008D6D0A"/>
    <w:rsid w:val="008D7155"/>
    <w:rsid w:val="00906F2D"/>
    <w:rsid w:val="00922AAE"/>
    <w:rsid w:val="00922FF3"/>
    <w:rsid w:val="00963CCD"/>
    <w:rsid w:val="009A5F50"/>
    <w:rsid w:val="009D2796"/>
    <w:rsid w:val="009E5CFE"/>
    <w:rsid w:val="00A04212"/>
    <w:rsid w:val="00A26F61"/>
    <w:rsid w:val="00A36369"/>
    <w:rsid w:val="00A55503"/>
    <w:rsid w:val="00A640CF"/>
    <w:rsid w:val="00A805D7"/>
    <w:rsid w:val="00A8156E"/>
    <w:rsid w:val="00AB3800"/>
    <w:rsid w:val="00AF42EB"/>
    <w:rsid w:val="00AF5F9D"/>
    <w:rsid w:val="00AF6E98"/>
    <w:rsid w:val="00AF7D58"/>
    <w:rsid w:val="00B37154"/>
    <w:rsid w:val="00B45E2A"/>
    <w:rsid w:val="00B54DC5"/>
    <w:rsid w:val="00B85908"/>
    <w:rsid w:val="00BA79DE"/>
    <w:rsid w:val="00BF2081"/>
    <w:rsid w:val="00C0465C"/>
    <w:rsid w:val="00C2215E"/>
    <w:rsid w:val="00C252BB"/>
    <w:rsid w:val="00C34E9F"/>
    <w:rsid w:val="00CB08D4"/>
    <w:rsid w:val="00CB26F2"/>
    <w:rsid w:val="00CB3091"/>
    <w:rsid w:val="00CC645E"/>
    <w:rsid w:val="00D137FB"/>
    <w:rsid w:val="00D1453E"/>
    <w:rsid w:val="00D56851"/>
    <w:rsid w:val="00D600D4"/>
    <w:rsid w:val="00D869C2"/>
    <w:rsid w:val="00DA454A"/>
    <w:rsid w:val="00DD0169"/>
    <w:rsid w:val="00DD035E"/>
    <w:rsid w:val="00E615C3"/>
    <w:rsid w:val="00E66A21"/>
    <w:rsid w:val="00E82917"/>
    <w:rsid w:val="00E856EF"/>
    <w:rsid w:val="00EA3C73"/>
    <w:rsid w:val="00EB1816"/>
    <w:rsid w:val="00EB261A"/>
    <w:rsid w:val="00EB4604"/>
    <w:rsid w:val="00ED10E9"/>
    <w:rsid w:val="00ED33C3"/>
    <w:rsid w:val="00EE63DF"/>
    <w:rsid w:val="00EE7657"/>
    <w:rsid w:val="00F01AD8"/>
    <w:rsid w:val="00F045BA"/>
    <w:rsid w:val="00F45A95"/>
    <w:rsid w:val="00F61F3F"/>
    <w:rsid w:val="00F82A99"/>
    <w:rsid w:val="00FC390E"/>
    <w:rsid w:val="00FC5E90"/>
    <w:rsid w:val="00FF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93E6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517"/>
    <w:rPr>
      <w:b/>
      <w:bCs/>
    </w:rPr>
  </w:style>
  <w:style w:type="character" w:customStyle="1" w:styleId="apple-converted-space">
    <w:name w:val="apple-converted-space"/>
    <w:basedOn w:val="a0"/>
    <w:rsid w:val="00DA454A"/>
  </w:style>
  <w:style w:type="character" w:styleId="a5">
    <w:name w:val="Emphasis"/>
    <w:basedOn w:val="a0"/>
    <w:uiPriority w:val="20"/>
    <w:qFormat/>
    <w:rsid w:val="00DA454A"/>
    <w:rPr>
      <w:i/>
      <w:iCs/>
    </w:rPr>
  </w:style>
  <w:style w:type="paragraph" w:styleId="a6">
    <w:name w:val="List Paragraph"/>
    <w:basedOn w:val="a"/>
    <w:uiPriority w:val="34"/>
    <w:qFormat/>
    <w:rsid w:val="00DA454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E7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74F6"/>
  </w:style>
  <w:style w:type="paragraph" w:styleId="a9">
    <w:name w:val="footer"/>
    <w:basedOn w:val="a"/>
    <w:link w:val="aa"/>
    <w:uiPriority w:val="99"/>
    <w:unhideWhenUsed/>
    <w:rsid w:val="005E7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74F6"/>
  </w:style>
  <w:style w:type="paragraph" w:styleId="ab">
    <w:name w:val="Balloon Text"/>
    <w:basedOn w:val="a"/>
    <w:link w:val="ac"/>
    <w:uiPriority w:val="99"/>
    <w:semiHidden/>
    <w:unhideWhenUsed/>
    <w:rsid w:val="0062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2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517"/>
    <w:rPr>
      <w:b/>
      <w:bCs/>
    </w:rPr>
  </w:style>
  <w:style w:type="character" w:customStyle="1" w:styleId="apple-converted-space">
    <w:name w:val="apple-converted-space"/>
    <w:basedOn w:val="a0"/>
    <w:rsid w:val="00DA454A"/>
  </w:style>
  <w:style w:type="character" w:styleId="a5">
    <w:name w:val="Emphasis"/>
    <w:basedOn w:val="a0"/>
    <w:uiPriority w:val="20"/>
    <w:qFormat/>
    <w:rsid w:val="00DA454A"/>
    <w:rPr>
      <w:i/>
      <w:iCs/>
    </w:rPr>
  </w:style>
  <w:style w:type="paragraph" w:styleId="a6">
    <w:name w:val="List Paragraph"/>
    <w:basedOn w:val="a"/>
    <w:uiPriority w:val="34"/>
    <w:qFormat/>
    <w:rsid w:val="00DA454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E7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74F6"/>
  </w:style>
  <w:style w:type="paragraph" w:styleId="a9">
    <w:name w:val="footer"/>
    <w:basedOn w:val="a"/>
    <w:link w:val="aa"/>
    <w:uiPriority w:val="99"/>
    <w:unhideWhenUsed/>
    <w:rsid w:val="005E7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74F6"/>
  </w:style>
  <w:style w:type="paragraph" w:styleId="ab">
    <w:name w:val="Balloon Text"/>
    <w:basedOn w:val="a"/>
    <w:link w:val="ac"/>
    <w:uiPriority w:val="99"/>
    <w:semiHidden/>
    <w:unhideWhenUsed/>
    <w:rsid w:val="0062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2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4322">
          <w:blockQuote w:val="1"/>
          <w:marLeft w:val="501"/>
          <w:marRight w:val="501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700</Words>
  <Characters>3991</Characters>
  <Application>Microsoft Macintosh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Даня</cp:lastModifiedBy>
  <cp:revision>13</cp:revision>
  <cp:lastPrinted>2016-03-31T12:40:00Z</cp:lastPrinted>
  <dcterms:created xsi:type="dcterms:W3CDTF">2016-03-30T08:46:00Z</dcterms:created>
  <dcterms:modified xsi:type="dcterms:W3CDTF">2020-09-03T12:02:00Z</dcterms:modified>
</cp:coreProperties>
</file>