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29" w:rsidRDefault="00903B6A" w:rsidP="00962A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-178435</wp:posOffset>
            </wp:positionV>
            <wp:extent cx="6631305" cy="1009650"/>
            <wp:effectExtent l="0" t="0" r="0" b="0"/>
            <wp:wrapTopAndBottom/>
            <wp:docPr id="1" name="Рисунок 1" descr="D:\H\blank\sovet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\blank\sovet_b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481"/>
                    <a:stretch/>
                  </pic:blipFill>
                  <pic:spPr bwMode="auto">
                    <a:xfrm>
                      <a:off x="0" y="0"/>
                      <a:ext cx="66313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03B6A" w:rsidRDefault="00903B6A" w:rsidP="00962A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2297" w:rsidRDefault="00752297" w:rsidP="00962A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2A96" w:rsidRDefault="00962A96" w:rsidP="00962A9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62A96">
        <w:rPr>
          <w:rFonts w:ascii="Arial" w:hAnsi="Arial" w:cs="Arial"/>
          <w:b/>
          <w:sz w:val="28"/>
          <w:szCs w:val="28"/>
        </w:rPr>
        <w:t>ОБРАЩЕНИЕ СОПРЕДСЕДАТЕЛЕЙ НАЦИОНАЛЬНОГО ФОНДА РАЗВИТИЯ ГОМЕОПАТИИ</w:t>
      </w:r>
      <w:r>
        <w:rPr>
          <w:rFonts w:ascii="Arial" w:hAnsi="Arial" w:cs="Arial"/>
          <w:sz w:val="28"/>
          <w:szCs w:val="28"/>
        </w:rPr>
        <w:t>.</w:t>
      </w:r>
    </w:p>
    <w:p w:rsidR="009B2529" w:rsidRDefault="009B2529" w:rsidP="009B2529">
      <w:pPr>
        <w:spacing w:after="120"/>
        <w:jc w:val="center"/>
        <w:rPr>
          <w:b/>
          <w:i/>
          <w:sz w:val="28"/>
          <w:szCs w:val="28"/>
        </w:rPr>
      </w:pPr>
    </w:p>
    <w:p w:rsidR="00903B6A" w:rsidRDefault="00903B6A" w:rsidP="009B2529">
      <w:pPr>
        <w:spacing w:after="120"/>
        <w:jc w:val="center"/>
        <w:rPr>
          <w:b/>
          <w:i/>
          <w:sz w:val="28"/>
          <w:szCs w:val="28"/>
        </w:rPr>
      </w:pPr>
    </w:p>
    <w:p w:rsidR="00AD065E" w:rsidRPr="00962A96" w:rsidRDefault="005C226F" w:rsidP="006C640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962A96">
        <w:rPr>
          <w:rFonts w:ascii="Arial" w:hAnsi="Arial" w:cs="Arial"/>
          <w:b/>
          <w:i/>
          <w:sz w:val="28"/>
          <w:szCs w:val="28"/>
        </w:rPr>
        <w:t>ГРАЖДАНАМ - СОЗИДАТЕЛЯМ ВЕЛИКОЙ РОССИИ,</w:t>
      </w:r>
      <w:r w:rsidR="00091F92" w:rsidRPr="00962A96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962A96" w:rsidRPr="00962A96" w:rsidRDefault="00091F92" w:rsidP="00962A96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962A96">
        <w:rPr>
          <w:rFonts w:ascii="Arial" w:hAnsi="Arial" w:cs="Arial"/>
          <w:b/>
          <w:i/>
          <w:sz w:val="28"/>
          <w:szCs w:val="28"/>
        </w:rPr>
        <w:t>ТЕМ</w:t>
      </w:r>
      <w:r w:rsidR="00B11351" w:rsidRPr="00962A96">
        <w:rPr>
          <w:rFonts w:ascii="Arial" w:hAnsi="Arial" w:cs="Arial"/>
          <w:b/>
          <w:i/>
          <w:sz w:val="28"/>
          <w:szCs w:val="28"/>
        </w:rPr>
        <w:t>,</w:t>
      </w:r>
      <w:r w:rsidR="005C226F" w:rsidRPr="00962A96">
        <w:rPr>
          <w:rFonts w:ascii="Arial" w:hAnsi="Arial" w:cs="Arial"/>
          <w:b/>
          <w:i/>
          <w:sz w:val="28"/>
          <w:szCs w:val="28"/>
        </w:rPr>
        <w:t xml:space="preserve"> </w:t>
      </w:r>
      <w:r w:rsidR="00514AA1" w:rsidRPr="00962A96">
        <w:rPr>
          <w:rFonts w:ascii="Arial" w:hAnsi="Arial" w:cs="Arial"/>
          <w:b/>
          <w:i/>
          <w:sz w:val="28"/>
          <w:szCs w:val="28"/>
        </w:rPr>
        <w:t xml:space="preserve">КОМУ НЕ </w:t>
      </w:r>
      <w:r w:rsidR="005C226F" w:rsidRPr="00962A96">
        <w:rPr>
          <w:rFonts w:ascii="Arial" w:hAnsi="Arial" w:cs="Arial"/>
          <w:b/>
          <w:i/>
          <w:sz w:val="28"/>
          <w:szCs w:val="28"/>
        </w:rPr>
        <w:t>БЕЗРАЗЛИЧН</w:t>
      </w:r>
      <w:r w:rsidR="00F12D4D">
        <w:rPr>
          <w:rFonts w:ascii="Arial" w:hAnsi="Arial" w:cs="Arial"/>
          <w:b/>
          <w:i/>
          <w:sz w:val="28"/>
          <w:szCs w:val="28"/>
        </w:rPr>
        <w:t>О</w:t>
      </w:r>
      <w:r w:rsidR="00962A96" w:rsidRPr="00962A96">
        <w:rPr>
          <w:rFonts w:ascii="Arial" w:hAnsi="Arial" w:cs="Arial"/>
          <w:b/>
          <w:i/>
          <w:sz w:val="28"/>
          <w:szCs w:val="28"/>
        </w:rPr>
        <w:t xml:space="preserve"> ЗДОРОВЬЕ НАЦИИ</w:t>
      </w:r>
      <w:r w:rsidR="00EC4077">
        <w:rPr>
          <w:rFonts w:ascii="Arial" w:hAnsi="Arial" w:cs="Arial"/>
          <w:b/>
          <w:i/>
          <w:sz w:val="28"/>
          <w:szCs w:val="28"/>
        </w:rPr>
        <w:t>.</w:t>
      </w:r>
      <w:r w:rsidR="00962A96" w:rsidRPr="00962A96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D065E" w:rsidRDefault="00AD065E" w:rsidP="00962A9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065E" w:rsidRPr="006C640D" w:rsidRDefault="00AD065E" w:rsidP="009B2529">
      <w:pPr>
        <w:spacing w:after="120"/>
        <w:jc w:val="center"/>
        <w:rPr>
          <w:rFonts w:ascii="Arial" w:hAnsi="Arial" w:cs="Arial"/>
          <w:b/>
          <w:i/>
          <w:sz w:val="20"/>
          <w:szCs w:val="28"/>
        </w:rPr>
      </w:pPr>
    </w:p>
    <w:p w:rsidR="00BB7451" w:rsidRPr="00752297" w:rsidRDefault="009B2C68" w:rsidP="00903B6A">
      <w:pPr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Каждому из нас дорого не только собственное, но и здоровье наших близких</w:t>
      </w:r>
      <w:r w:rsidR="00EA67C3">
        <w:rPr>
          <w:rFonts w:ascii="Arial" w:hAnsi="Arial" w:cs="Arial"/>
          <w:sz w:val="28"/>
          <w:szCs w:val="28"/>
        </w:rPr>
        <w:t>,</w:t>
      </w:r>
      <w:r w:rsidRPr="00752297">
        <w:rPr>
          <w:rFonts w:ascii="Arial" w:hAnsi="Arial" w:cs="Arial"/>
          <w:sz w:val="28"/>
          <w:szCs w:val="28"/>
        </w:rPr>
        <w:t xml:space="preserve"> как сегодня, так и в будущем.</w:t>
      </w:r>
      <w:r w:rsidR="00846D56" w:rsidRPr="00752297">
        <w:rPr>
          <w:rFonts w:ascii="Arial" w:hAnsi="Arial" w:cs="Arial"/>
          <w:sz w:val="28"/>
          <w:szCs w:val="28"/>
        </w:rPr>
        <w:t xml:space="preserve"> </w:t>
      </w:r>
      <w:r w:rsidRPr="00752297">
        <w:rPr>
          <w:rFonts w:ascii="Arial" w:hAnsi="Arial" w:cs="Arial"/>
          <w:sz w:val="28"/>
          <w:szCs w:val="28"/>
        </w:rPr>
        <w:t>Наша общая задача способствовать этому.</w:t>
      </w:r>
    </w:p>
    <w:p w:rsidR="00D62AB2" w:rsidRPr="00752297" w:rsidRDefault="00D62AB2" w:rsidP="00903B6A">
      <w:pPr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Наша профессиональная честь и достоинство не позволяют мириться с положением, когда по средней прод</w:t>
      </w:r>
      <w:r w:rsidR="00DE1C09" w:rsidRPr="00752297">
        <w:rPr>
          <w:rFonts w:ascii="Arial" w:hAnsi="Arial" w:cs="Arial"/>
          <w:sz w:val="28"/>
          <w:szCs w:val="28"/>
        </w:rPr>
        <w:t>олжительности жизни  Россия</w:t>
      </w:r>
      <w:r w:rsidRPr="00752297">
        <w:rPr>
          <w:rFonts w:ascii="Arial" w:hAnsi="Arial" w:cs="Arial"/>
          <w:sz w:val="28"/>
          <w:szCs w:val="28"/>
        </w:rPr>
        <w:t xml:space="preserve"> занимает 129 место в мире: развитые страны мирового сообщества перешагнули 80-летний рубеж, а мы достигаем 70 лет.</w:t>
      </w:r>
    </w:p>
    <w:p w:rsidR="00962A96" w:rsidRPr="00752297" w:rsidRDefault="001A4918" w:rsidP="00903B6A">
      <w:pPr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Причиной этому, наряду с другими факторами, является несовершенство медицинской системы, применяющей</w:t>
      </w:r>
      <w:r w:rsidR="00B11351" w:rsidRPr="00752297">
        <w:rPr>
          <w:rFonts w:ascii="Arial" w:hAnsi="Arial" w:cs="Arial"/>
          <w:sz w:val="28"/>
          <w:szCs w:val="28"/>
        </w:rPr>
        <w:t>,</w:t>
      </w:r>
      <w:r w:rsidRPr="00752297">
        <w:rPr>
          <w:rFonts w:ascii="Arial" w:hAnsi="Arial" w:cs="Arial"/>
          <w:sz w:val="28"/>
          <w:szCs w:val="28"/>
        </w:rPr>
        <w:t xml:space="preserve"> в основном</w:t>
      </w:r>
      <w:r w:rsidR="00B11351" w:rsidRPr="00752297">
        <w:rPr>
          <w:rFonts w:ascii="Arial" w:hAnsi="Arial" w:cs="Arial"/>
          <w:sz w:val="28"/>
          <w:szCs w:val="28"/>
        </w:rPr>
        <w:t>,</w:t>
      </w:r>
      <w:r w:rsidRPr="00752297">
        <w:rPr>
          <w:rFonts w:ascii="Arial" w:hAnsi="Arial" w:cs="Arial"/>
          <w:sz w:val="28"/>
          <w:szCs w:val="28"/>
        </w:rPr>
        <w:t xml:space="preserve"> синтетические лекарства для восстановления здо</w:t>
      </w:r>
      <w:r w:rsidR="00091F92" w:rsidRPr="00752297">
        <w:rPr>
          <w:rFonts w:ascii="Arial" w:hAnsi="Arial" w:cs="Arial"/>
          <w:sz w:val="28"/>
          <w:szCs w:val="28"/>
        </w:rPr>
        <w:t xml:space="preserve">ровья наших соотечественников. </w:t>
      </w:r>
    </w:p>
    <w:p w:rsidR="001A4918" w:rsidRPr="00752297" w:rsidRDefault="00091F92" w:rsidP="00903B6A">
      <w:pPr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Как известно, окружающая нас природа, как и</w:t>
      </w:r>
      <w:r w:rsidR="001A4918" w:rsidRPr="00752297">
        <w:rPr>
          <w:rFonts w:ascii="Arial" w:hAnsi="Arial" w:cs="Arial"/>
          <w:sz w:val="28"/>
          <w:szCs w:val="28"/>
        </w:rPr>
        <w:t xml:space="preserve"> прир</w:t>
      </w:r>
      <w:r w:rsidRPr="00752297">
        <w:rPr>
          <w:rFonts w:ascii="Arial" w:hAnsi="Arial" w:cs="Arial"/>
          <w:sz w:val="28"/>
          <w:szCs w:val="28"/>
        </w:rPr>
        <w:t>ода организма, дуалистична:</w:t>
      </w:r>
      <w:r w:rsidR="001A4918" w:rsidRPr="00752297">
        <w:rPr>
          <w:rFonts w:ascii="Arial" w:hAnsi="Arial" w:cs="Arial"/>
          <w:sz w:val="28"/>
          <w:szCs w:val="28"/>
        </w:rPr>
        <w:t xml:space="preserve"> в организме</w:t>
      </w:r>
      <w:r w:rsidRPr="00752297">
        <w:rPr>
          <w:rFonts w:ascii="Arial" w:hAnsi="Arial" w:cs="Arial"/>
          <w:sz w:val="28"/>
          <w:szCs w:val="28"/>
        </w:rPr>
        <w:t xml:space="preserve"> сопрягаются биохимические и</w:t>
      </w:r>
      <w:r w:rsidR="001A4918" w:rsidRPr="00752297">
        <w:rPr>
          <w:rFonts w:ascii="Arial" w:hAnsi="Arial" w:cs="Arial"/>
          <w:sz w:val="28"/>
          <w:szCs w:val="28"/>
        </w:rPr>
        <w:t xml:space="preserve"> </w:t>
      </w:r>
      <w:r w:rsidRPr="00752297">
        <w:rPr>
          <w:rFonts w:ascii="Arial" w:hAnsi="Arial" w:cs="Arial"/>
          <w:sz w:val="28"/>
          <w:szCs w:val="28"/>
        </w:rPr>
        <w:t xml:space="preserve">энергоинформационные </w:t>
      </w:r>
      <w:r w:rsidR="001A4918" w:rsidRPr="00752297">
        <w:rPr>
          <w:rFonts w:ascii="Arial" w:hAnsi="Arial" w:cs="Arial"/>
          <w:sz w:val="28"/>
          <w:szCs w:val="28"/>
        </w:rPr>
        <w:t>пр</w:t>
      </w:r>
      <w:r w:rsidR="005A5A8C" w:rsidRPr="00752297">
        <w:rPr>
          <w:rFonts w:ascii="Arial" w:hAnsi="Arial" w:cs="Arial"/>
          <w:sz w:val="28"/>
          <w:szCs w:val="28"/>
        </w:rPr>
        <w:t>о</w:t>
      </w:r>
      <w:r w:rsidRPr="00752297">
        <w:rPr>
          <w:rFonts w:ascii="Arial" w:hAnsi="Arial" w:cs="Arial"/>
          <w:sz w:val="28"/>
          <w:szCs w:val="28"/>
        </w:rPr>
        <w:t>цессы.</w:t>
      </w:r>
      <w:r w:rsidR="005A5A8C" w:rsidRPr="00752297">
        <w:rPr>
          <w:rFonts w:ascii="Arial" w:hAnsi="Arial" w:cs="Arial"/>
          <w:sz w:val="28"/>
          <w:szCs w:val="28"/>
        </w:rPr>
        <w:t xml:space="preserve"> </w:t>
      </w:r>
      <w:r w:rsidR="001A4918" w:rsidRPr="00752297">
        <w:rPr>
          <w:rFonts w:ascii="Arial" w:hAnsi="Arial" w:cs="Arial"/>
          <w:i/>
          <w:sz w:val="28"/>
          <w:szCs w:val="28"/>
        </w:rPr>
        <w:t>Только при их гармоничном единстве обеспечивается эффективное восстановление и сохранение здоровья организма.</w:t>
      </w:r>
    </w:p>
    <w:p w:rsidR="00B06C0B" w:rsidRPr="00752297" w:rsidRDefault="005C226F" w:rsidP="00903B6A">
      <w:pPr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Наступила эра развития информационных технологий во всех сферах нашей жизни, но и эра активной химизации нашего с Вами организма, в том числе за счет</w:t>
      </w:r>
      <w:r w:rsidR="00091F92" w:rsidRPr="00752297">
        <w:rPr>
          <w:rFonts w:ascii="Arial" w:hAnsi="Arial" w:cs="Arial"/>
          <w:sz w:val="28"/>
          <w:szCs w:val="28"/>
        </w:rPr>
        <w:t xml:space="preserve"> широкого</w:t>
      </w:r>
      <w:r w:rsidR="009B2C68" w:rsidRPr="00752297">
        <w:rPr>
          <w:rFonts w:ascii="Arial" w:hAnsi="Arial" w:cs="Arial"/>
          <w:sz w:val="28"/>
          <w:szCs w:val="28"/>
        </w:rPr>
        <w:t xml:space="preserve"> применения</w:t>
      </w:r>
      <w:r w:rsidRPr="00752297">
        <w:rPr>
          <w:rFonts w:ascii="Arial" w:hAnsi="Arial" w:cs="Arial"/>
          <w:sz w:val="28"/>
          <w:szCs w:val="28"/>
        </w:rPr>
        <w:t xml:space="preserve"> синтетических лекарств</w:t>
      </w:r>
      <w:r w:rsidR="005B5588" w:rsidRPr="00752297">
        <w:rPr>
          <w:rFonts w:ascii="Arial" w:hAnsi="Arial" w:cs="Arial"/>
          <w:sz w:val="28"/>
          <w:szCs w:val="28"/>
        </w:rPr>
        <w:t>, без которых в некоторых</w:t>
      </w:r>
      <w:r w:rsidR="009B2C68" w:rsidRPr="00752297">
        <w:rPr>
          <w:rFonts w:ascii="Arial" w:hAnsi="Arial" w:cs="Arial"/>
          <w:sz w:val="28"/>
          <w:szCs w:val="28"/>
        </w:rPr>
        <w:t xml:space="preserve"> слу</w:t>
      </w:r>
      <w:r w:rsidR="00DE1C09" w:rsidRPr="00752297">
        <w:rPr>
          <w:rFonts w:ascii="Arial" w:hAnsi="Arial" w:cs="Arial"/>
          <w:sz w:val="28"/>
          <w:szCs w:val="28"/>
        </w:rPr>
        <w:t>чая</w:t>
      </w:r>
      <w:r w:rsidR="005B5588" w:rsidRPr="00752297">
        <w:rPr>
          <w:rFonts w:ascii="Arial" w:hAnsi="Arial" w:cs="Arial"/>
          <w:sz w:val="28"/>
          <w:szCs w:val="28"/>
        </w:rPr>
        <w:t>х</w:t>
      </w:r>
      <w:r w:rsidR="00DE1C09" w:rsidRPr="00752297">
        <w:rPr>
          <w:rFonts w:ascii="Arial" w:hAnsi="Arial" w:cs="Arial"/>
          <w:sz w:val="28"/>
          <w:szCs w:val="28"/>
        </w:rPr>
        <w:t xml:space="preserve"> </w:t>
      </w:r>
      <w:r w:rsidR="00514AA1" w:rsidRPr="00752297">
        <w:rPr>
          <w:rFonts w:ascii="Arial" w:hAnsi="Arial" w:cs="Arial"/>
          <w:sz w:val="28"/>
          <w:szCs w:val="28"/>
        </w:rPr>
        <w:t>невозможно обойтись.</w:t>
      </w:r>
    </w:p>
    <w:p w:rsidR="00077306" w:rsidRPr="00752297" w:rsidRDefault="00B11351" w:rsidP="00903B6A">
      <w:pPr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Но в</w:t>
      </w:r>
      <w:r w:rsidR="00514AA1" w:rsidRPr="00752297">
        <w:rPr>
          <w:rFonts w:ascii="Arial" w:hAnsi="Arial" w:cs="Arial"/>
          <w:sz w:val="28"/>
          <w:szCs w:val="28"/>
        </w:rPr>
        <w:t xml:space="preserve"> арсенале современной медицины имее</w:t>
      </w:r>
      <w:r w:rsidR="009B2C68" w:rsidRPr="00752297">
        <w:rPr>
          <w:rFonts w:ascii="Arial" w:hAnsi="Arial" w:cs="Arial"/>
          <w:sz w:val="28"/>
          <w:szCs w:val="28"/>
        </w:rPr>
        <w:t>тся</w:t>
      </w:r>
      <w:r w:rsidR="005C2F49" w:rsidRPr="00752297">
        <w:rPr>
          <w:rFonts w:ascii="Arial" w:hAnsi="Arial" w:cs="Arial"/>
          <w:sz w:val="28"/>
          <w:szCs w:val="28"/>
        </w:rPr>
        <w:t xml:space="preserve"> </w:t>
      </w:r>
      <w:r w:rsidR="009B2C68" w:rsidRPr="00752297">
        <w:rPr>
          <w:rFonts w:ascii="Arial" w:hAnsi="Arial" w:cs="Arial"/>
          <w:sz w:val="28"/>
          <w:szCs w:val="28"/>
        </w:rPr>
        <w:t xml:space="preserve"> метод</w:t>
      </w:r>
      <w:r w:rsidR="00BB7451" w:rsidRPr="00752297">
        <w:rPr>
          <w:rFonts w:ascii="Arial" w:hAnsi="Arial" w:cs="Arial"/>
          <w:sz w:val="28"/>
          <w:szCs w:val="28"/>
        </w:rPr>
        <w:t xml:space="preserve"> гомеопатии,</w:t>
      </w:r>
      <w:r w:rsidR="005B5588" w:rsidRPr="00752297">
        <w:rPr>
          <w:rFonts w:ascii="Arial" w:hAnsi="Arial" w:cs="Arial"/>
          <w:sz w:val="28"/>
          <w:szCs w:val="28"/>
        </w:rPr>
        <w:t xml:space="preserve"> известный более 200 лет и широко применяющийся в развитых странах,</w:t>
      </w:r>
      <w:r w:rsidR="00BB7451" w:rsidRPr="00752297">
        <w:rPr>
          <w:rFonts w:ascii="Arial" w:hAnsi="Arial" w:cs="Arial"/>
          <w:sz w:val="28"/>
          <w:szCs w:val="28"/>
        </w:rPr>
        <w:t xml:space="preserve"> </w:t>
      </w:r>
      <w:r w:rsidR="005B5588" w:rsidRPr="00752297">
        <w:rPr>
          <w:rFonts w:ascii="Arial" w:hAnsi="Arial" w:cs="Arial"/>
          <w:sz w:val="28"/>
          <w:szCs w:val="28"/>
        </w:rPr>
        <w:t>которым обеспечивается</w:t>
      </w:r>
      <w:r w:rsidR="00BB7451" w:rsidRPr="00752297">
        <w:rPr>
          <w:rFonts w:ascii="Arial" w:hAnsi="Arial" w:cs="Arial"/>
          <w:sz w:val="28"/>
          <w:szCs w:val="28"/>
        </w:rPr>
        <w:t xml:space="preserve"> восстановление</w:t>
      </w:r>
      <w:r w:rsidR="005B5588" w:rsidRPr="00752297">
        <w:rPr>
          <w:rFonts w:ascii="Arial" w:hAnsi="Arial" w:cs="Arial"/>
          <w:sz w:val="28"/>
          <w:szCs w:val="28"/>
        </w:rPr>
        <w:t xml:space="preserve"> и сохранение</w:t>
      </w:r>
      <w:r w:rsidR="009B2C68" w:rsidRPr="00752297">
        <w:rPr>
          <w:rFonts w:ascii="Arial" w:hAnsi="Arial" w:cs="Arial"/>
          <w:sz w:val="28"/>
          <w:szCs w:val="28"/>
        </w:rPr>
        <w:t xml:space="preserve"> здоровь</w:t>
      </w:r>
      <w:r w:rsidR="00C82744" w:rsidRPr="00752297">
        <w:rPr>
          <w:rFonts w:ascii="Arial" w:hAnsi="Arial" w:cs="Arial"/>
          <w:sz w:val="28"/>
          <w:szCs w:val="28"/>
        </w:rPr>
        <w:t>я</w:t>
      </w:r>
      <w:r w:rsidR="00B06C0B" w:rsidRPr="00752297">
        <w:rPr>
          <w:rFonts w:ascii="Arial" w:hAnsi="Arial" w:cs="Arial"/>
          <w:sz w:val="28"/>
          <w:szCs w:val="28"/>
        </w:rPr>
        <w:t xml:space="preserve"> естественным</w:t>
      </w:r>
      <w:r w:rsidR="001A4918" w:rsidRPr="00752297">
        <w:rPr>
          <w:rFonts w:ascii="Arial" w:hAnsi="Arial" w:cs="Arial"/>
          <w:sz w:val="28"/>
          <w:szCs w:val="28"/>
        </w:rPr>
        <w:t>и</w:t>
      </w:r>
      <w:r w:rsidR="00B06C0B" w:rsidRPr="00752297">
        <w:rPr>
          <w:rFonts w:ascii="Arial" w:hAnsi="Arial" w:cs="Arial"/>
          <w:sz w:val="28"/>
          <w:szCs w:val="28"/>
        </w:rPr>
        <w:t xml:space="preserve"> для организма</w:t>
      </w:r>
      <w:r w:rsidR="005B5588" w:rsidRPr="00752297">
        <w:rPr>
          <w:rFonts w:ascii="Arial" w:hAnsi="Arial" w:cs="Arial"/>
          <w:sz w:val="28"/>
          <w:szCs w:val="28"/>
        </w:rPr>
        <w:t xml:space="preserve"> натуральными лечебно-профилактическими гомеопатическими лекарствами</w:t>
      </w:r>
      <w:r w:rsidR="005C2F49" w:rsidRPr="00752297">
        <w:rPr>
          <w:rFonts w:ascii="Arial" w:hAnsi="Arial" w:cs="Arial"/>
          <w:sz w:val="28"/>
          <w:szCs w:val="28"/>
        </w:rPr>
        <w:t>.</w:t>
      </w:r>
    </w:p>
    <w:p w:rsidR="00BB7451" w:rsidRPr="00752297" w:rsidRDefault="00C82744" w:rsidP="009B2529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 xml:space="preserve"> </w:t>
      </w:r>
    </w:p>
    <w:p w:rsidR="00F159BF" w:rsidRPr="00752297" w:rsidRDefault="00F159BF" w:rsidP="00F159BF">
      <w:pPr>
        <w:spacing w:after="120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752297">
        <w:rPr>
          <w:rFonts w:ascii="Arial" w:hAnsi="Arial" w:cs="Arial"/>
          <w:b/>
          <w:i/>
          <w:sz w:val="28"/>
          <w:szCs w:val="28"/>
          <w:u w:val="single"/>
        </w:rPr>
        <w:lastRenderedPageBreak/>
        <w:t>Метод гомеопатии - это медицинский метод, эффективность и безопасность которого доказана многовековым  опытом практического применения.</w:t>
      </w:r>
      <w:r w:rsidRPr="00752297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F159BF" w:rsidRPr="00752297" w:rsidRDefault="00F159BF" w:rsidP="00F159BF">
      <w:pPr>
        <w:spacing w:after="120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752297">
        <w:rPr>
          <w:rFonts w:ascii="Arial" w:hAnsi="Arial" w:cs="Arial"/>
          <w:b/>
          <w:i/>
          <w:sz w:val="28"/>
          <w:szCs w:val="28"/>
        </w:rPr>
        <w:t>Продолжительное время метод гомеопатии был доступен только для элит: королевских семей, правителей и богатых граждан, которые во все времена, в благодарность за восстановленное здоровье, становились сторонниками</w:t>
      </w:r>
      <w:r w:rsidR="00507CD9">
        <w:rPr>
          <w:rFonts w:ascii="Arial" w:hAnsi="Arial" w:cs="Arial"/>
          <w:b/>
          <w:i/>
          <w:sz w:val="28"/>
          <w:szCs w:val="28"/>
        </w:rPr>
        <w:t xml:space="preserve"> </w:t>
      </w:r>
      <w:r w:rsidRPr="00752297">
        <w:rPr>
          <w:rFonts w:ascii="Arial" w:hAnsi="Arial" w:cs="Arial"/>
          <w:b/>
          <w:i/>
          <w:sz w:val="28"/>
          <w:szCs w:val="28"/>
        </w:rPr>
        <w:t>метода гомеопатии и оказывали всяческое содействие развитию естественно природному методу, истоки которого начинаются с</w:t>
      </w:r>
      <w:r w:rsidR="00507CD9">
        <w:rPr>
          <w:rFonts w:ascii="Arial" w:hAnsi="Arial" w:cs="Arial"/>
          <w:b/>
          <w:i/>
          <w:sz w:val="28"/>
          <w:szCs w:val="28"/>
        </w:rPr>
        <w:t>о</w:t>
      </w:r>
      <w:r w:rsidRPr="00752297">
        <w:rPr>
          <w:rFonts w:ascii="Arial" w:hAnsi="Arial" w:cs="Arial"/>
          <w:b/>
          <w:i/>
          <w:sz w:val="28"/>
          <w:szCs w:val="28"/>
        </w:rPr>
        <w:t xml:space="preserve"> времен Гиппократа.</w:t>
      </w:r>
    </w:p>
    <w:p w:rsidR="00B11351" w:rsidRPr="00752297" w:rsidRDefault="00F9192C" w:rsidP="009B2529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 xml:space="preserve">Метод гомеопатии </w:t>
      </w:r>
      <w:r w:rsidR="005B5588" w:rsidRPr="00752297">
        <w:rPr>
          <w:rFonts w:ascii="Arial" w:hAnsi="Arial" w:cs="Arial"/>
          <w:sz w:val="28"/>
          <w:szCs w:val="28"/>
        </w:rPr>
        <w:t>–</w:t>
      </w:r>
      <w:r w:rsidRPr="00752297">
        <w:rPr>
          <w:rFonts w:ascii="Arial" w:hAnsi="Arial" w:cs="Arial"/>
          <w:sz w:val="28"/>
          <w:szCs w:val="28"/>
        </w:rPr>
        <w:t xml:space="preserve"> </w:t>
      </w:r>
      <w:r w:rsidR="00F159BF" w:rsidRPr="00752297">
        <w:rPr>
          <w:rFonts w:ascii="Arial" w:hAnsi="Arial" w:cs="Arial"/>
          <w:sz w:val="28"/>
          <w:szCs w:val="28"/>
        </w:rPr>
        <w:t>с позиции развития современной науки</w:t>
      </w:r>
      <w:r w:rsidR="00AA4748">
        <w:rPr>
          <w:rFonts w:ascii="Arial" w:hAnsi="Arial" w:cs="Arial"/>
          <w:sz w:val="28"/>
          <w:szCs w:val="28"/>
        </w:rPr>
        <w:t>,</w:t>
      </w:r>
      <w:r w:rsidR="00F159BF" w:rsidRPr="00752297">
        <w:rPr>
          <w:rFonts w:ascii="Arial" w:hAnsi="Arial" w:cs="Arial"/>
          <w:sz w:val="28"/>
          <w:szCs w:val="28"/>
        </w:rPr>
        <w:t xml:space="preserve"> является</w:t>
      </w:r>
      <w:r w:rsidR="005B5588" w:rsidRPr="00752297">
        <w:rPr>
          <w:rFonts w:ascii="Arial" w:hAnsi="Arial" w:cs="Arial"/>
          <w:sz w:val="28"/>
          <w:szCs w:val="28"/>
        </w:rPr>
        <w:t xml:space="preserve"> </w:t>
      </w:r>
      <w:r w:rsidR="00F159BF" w:rsidRPr="00752297">
        <w:rPr>
          <w:rFonts w:ascii="Arial" w:hAnsi="Arial" w:cs="Arial"/>
          <w:sz w:val="28"/>
          <w:szCs w:val="28"/>
        </w:rPr>
        <w:t>энергоинформационным</w:t>
      </w:r>
      <w:r w:rsidRPr="00752297">
        <w:rPr>
          <w:rFonts w:ascii="Arial" w:hAnsi="Arial" w:cs="Arial"/>
          <w:sz w:val="28"/>
          <w:szCs w:val="28"/>
        </w:rPr>
        <w:t xml:space="preserve"> метод</w:t>
      </w:r>
      <w:r w:rsidR="00F159BF" w:rsidRPr="00752297">
        <w:rPr>
          <w:rFonts w:ascii="Arial" w:hAnsi="Arial" w:cs="Arial"/>
          <w:sz w:val="28"/>
          <w:szCs w:val="28"/>
        </w:rPr>
        <w:t>ом</w:t>
      </w:r>
      <w:r w:rsidR="00077306" w:rsidRPr="00752297">
        <w:rPr>
          <w:rFonts w:ascii="Arial" w:hAnsi="Arial" w:cs="Arial"/>
          <w:sz w:val="28"/>
          <w:szCs w:val="28"/>
        </w:rPr>
        <w:t xml:space="preserve"> резонансного воздействия на организм</w:t>
      </w:r>
      <w:r w:rsidRPr="00752297">
        <w:rPr>
          <w:rFonts w:ascii="Arial" w:hAnsi="Arial" w:cs="Arial"/>
          <w:sz w:val="28"/>
          <w:szCs w:val="28"/>
        </w:rPr>
        <w:t>, способствующи</w:t>
      </w:r>
      <w:r w:rsidR="006F0A89">
        <w:rPr>
          <w:rFonts w:ascii="Arial" w:hAnsi="Arial" w:cs="Arial"/>
          <w:sz w:val="28"/>
          <w:szCs w:val="28"/>
        </w:rPr>
        <w:t>м</w:t>
      </w:r>
      <w:r w:rsidR="00077306" w:rsidRPr="00752297">
        <w:rPr>
          <w:rFonts w:ascii="Arial" w:hAnsi="Arial" w:cs="Arial"/>
          <w:sz w:val="28"/>
          <w:szCs w:val="28"/>
        </w:rPr>
        <w:t xml:space="preserve"> гармониз</w:t>
      </w:r>
      <w:r w:rsidRPr="00752297">
        <w:rPr>
          <w:rFonts w:ascii="Arial" w:hAnsi="Arial" w:cs="Arial"/>
          <w:sz w:val="28"/>
          <w:szCs w:val="28"/>
        </w:rPr>
        <w:t>ации биопроцессов и обеспечивающи</w:t>
      </w:r>
      <w:r w:rsidR="006F0A89">
        <w:rPr>
          <w:rFonts w:ascii="Arial" w:hAnsi="Arial" w:cs="Arial"/>
          <w:sz w:val="28"/>
          <w:szCs w:val="28"/>
        </w:rPr>
        <w:t>м</w:t>
      </w:r>
      <w:r w:rsidR="00077306" w:rsidRPr="00752297">
        <w:rPr>
          <w:rFonts w:ascii="Arial" w:hAnsi="Arial" w:cs="Arial"/>
          <w:sz w:val="28"/>
          <w:szCs w:val="28"/>
        </w:rPr>
        <w:t xml:space="preserve"> естественным </w:t>
      </w:r>
      <w:r w:rsidR="003217E5" w:rsidRPr="00752297">
        <w:rPr>
          <w:rFonts w:ascii="Arial" w:hAnsi="Arial" w:cs="Arial"/>
          <w:sz w:val="28"/>
          <w:szCs w:val="28"/>
        </w:rPr>
        <w:t xml:space="preserve">путем восстановление </w:t>
      </w:r>
      <w:r w:rsidRPr="00752297">
        <w:rPr>
          <w:rFonts w:ascii="Arial" w:hAnsi="Arial" w:cs="Arial"/>
          <w:sz w:val="28"/>
          <w:szCs w:val="28"/>
        </w:rPr>
        <w:t>гомеостаза</w:t>
      </w:r>
      <w:r w:rsidR="003217E5" w:rsidRPr="00752297">
        <w:rPr>
          <w:rFonts w:ascii="Arial" w:hAnsi="Arial" w:cs="Arial"/>
          <w:sz w:val="28"/>
          <w:szCs w:val="28"/>
        </w:rPr>
        <w:t xml:space="preserve"> по принципу саморегуляции</w:t>
      </w:r>
      <w:r w:rsidRPr="00752297">
        <w:rPr>
          <w:rFonts w:ascii="Arial" w:hAnsi="Arial" w:cs="Arial"/>
          <w:sz w:val="28"/>
          <w:szCs w:val="28"/>
        </w:rPr>
        <w:t xml:space="preserve">. </w:t>
      </w:r>
    </w:p>
    <w:p w:rsidR="00D62AB2" w:rsidRPr="00752297" w:rsidRDefault="00D62AB2" w:rsidP="00752297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Отличительной особенностью и преимуществом</w:t>
      </w:r>
      <w:r w:rsidR="00507CD9">
        <w:rPr>
          <w:rFonts w:ascii="Arial" w:hAnsi="Arial" w:cs="Arial"/>
          <w:sz w:val="28"/>
          <w:szCs w:val="28"/>
        </w:rPr>
        <w:t xml:space="preserve"> </w:t>
      </w:r>
      <w:r w:rsidRPr="00752297">
        <w:rPr>
          <w:rFonts w:ascii="Arial" w:hAnsi="Arial" w:cs="Arial"/>
          <w:sz w:val="28"/>
          <w:szCs w:val="28"/>
        </w:rPr>
        <w:t>гомеопатических лекарств является возможность их применения в любом возрасте, как для лечения, в том числе хронических заболеваний, так и для их профилактики</w:t>
      </w:r>
      <w:r w:rsidR="005B5588" w:rsidRPr="00752297">
        <w:rPr>
          <w:rFonts w:ascii="Arial" w:hAnsi="Arial" w:cs="Arial"/>
          <w:sz w:val="28"/>
          <w:szCs w:val="28"/>
        </w:rPr>
        <w:t xml:space="preserve">. </w:t>
      </w:r>
      <w:r w:rsidRPr="00752297">
        <w:rPr>
          <w:rFonts w:ascii="Arial" w:hAnsi="Arial" w:cs="Arial"/>
          <w:sz w:val="28"/>
          <w:szCs w:val="28"/>
        </w:rPr>
        <w:t>В отличие от обычно применяемых синтетических (химических)</w:t>
      </w:r>
      <w:r w:rsidR="006F0A89">
        <w:rPr>
          <w:rFonts w:ascii="Arial" w:hAnsi="Arial" w:cs="Arial"/>
          <w:sz w:val="28"/>
          <w:szCs w:val="28"/>
        </w:rPr>
        <w:t xml:space="preserve"> лекарств</w:t>
      </w:r>
      <w:r w:rsidR="005B5588" w:rsidRPr="00752297">
        <w:rPr>
          <w:rFonts w:ascii="Arial" w:hAnsi="Arial" w:cs="Arial"/>
          <w:sz w:val="28"/>
          <w:szCs w:val="28"/>
        </w:rPr>
        <w:t>,</w:t>
      </w:r>
      <w:r w:rsidRPr="00752297">
        <w:rPr>
          <w:rFonts w:ascii="Arial" w:hAnsi="Arial" w:cs="Arial"/>
          <w:sz w:val="28"/>
          <w:szCs w:val="28"/>
        </w:rPr>
        <w:t xml:space="preserve"> гомеопатические не имеют противопоказаний, побочных действий и </w:t>
      </w:r>
      <w:r w:rsidR="006F0A89">
        <w:rPr>
          <w:rFonts w:ascii="Arial" w:hAnsi="Arial" w:cs="Arial"/>
          <w:sz w:val="28"/>
          <w:szCs w:val="28"/>
        </w:rPr>
        <w:t xml:space="preserve">не вызывают </w:t>
      </w:r>
      <w:r w:rsidRPr="00752297">
        <w:rPr>
          <w:rFonts w:ascii="Arial" w:hAnsi="Arial" w:cs="Arial"/>
          <w:sz w:val="28"/>
          <w:szCs w:val="28"/>
        </w:rPr>
        <w:t>привыкания. Применяя их, Вы не подвергает себя опасности возникновения лекарственных болезней и отравлений.</w:t>
      </w:r>
    </w:p>
    <w:p w:rsidR="00B06C0B" w:rsidRPr="00752297" w:rsidRDefault="00BB7451" w:rsidP="009B2529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П</w:t>
      </w:r>
      <w:r w:rsidR="00077306" w:rsidRPr="00752297">
        <w:rPr>
          <w:rFonts w:ascii="Arial" w:hAnsi="Arial" w:cs="Arial"/>
          <w:sz w:val="28"/>
          <w:szCs w:val="28"/>
        </w:rPr>
        <w:t>ри комбинированном применении</w:t>
      </w:r>
      <w:r w:rsidR="00D62AB2" w:rsidRPr="00752297">
        <w:rPr>
          <w:rFonts w:ascii="Arial" w:hAnsi="Arial" w:cs="Arial"/>
          <w:sz w:val="28"/>
          <w:szCs w:val="28"/>
        </w:rPr>
        <w:t xml:space="preserve"> комплексных</w:t>
      </w:r>
      <w:r w:rsidR="00731D8D" w:rsidRPr="00752297">
        <w:rPr>
          <w:rFonts w:ascii="Arial" w:hAnsi="Arial" w:cs="Arial"/>
          <w:sz w:val="28"/>
          <w:szCs w:val="28"/>
        </w:rPr>
        <w:t xml:space="preserve"> гомеопатических лекарств с </w:t>
      </w:r>
      <w:proofErr w:type="gramStart"/>
      <w:r w:rsidR="00731D8D" w:rsidRPr="00752297">
        <w:rPr>
          <w:rFonts w:ascii="Arial" w:hAnsi="Arial" w:cs="Arial"/>
          <w:sz w:val="28"/>
          <w:szCs w:val="28"/>
        </w:rPr>
        <w:t>обычными</w:t>
      </w:r>
      <w:proofErr w:type="gramEnd"/>
      <w:r w:rsidR="00731D8D" w:rsidRPr="00752297">
        <w:rPr>
          <w:rFonts w:ascii="Arial" w:hAnsi="Arial" w:cs="Arial"/>
          <w:sz w:val="28"/>
          <w:szCs w:val="28"/>
        </w:rPr>
        <w:t xml:space="preserve"> - синтезированными,</w:t>
      </w:r>
      <w:r w:rsidR="00DE1C09" w:rsidRPr="00752297">
        <w:rPr>
          <w:rFonts w:ascii="Arial" w:hAnsi="Arial" w:cs="Arial"/>
          <w:sz w:val="28"/>
          <w:szCs w:val="28"/>
        </w:rPr>
        <w:t xml:space="preserve"> за счет</w:t>
      </w:r>
      <w:r w:rsidR="00731D8D" w:rsidRPr="00752297">
        <w:rPr>
          <w:rFonts w:ascii="Arial" w:hAnsi="Arial" w:cs="Arial"/>
          <w:sz w:val="28"/>
          <w:szCs w:val="28"/>
        </w:rPr>
        <w:t xml:space="preserve"> постепен</w:t>
      </w:r>
      <w:r w:rsidR="00DE1C09" w:rsidRPr="00752297">
        <w:rPr>
          <w:rFonts w:ascii="Arial" w:hAnsi="Arial" w:cs="Arial"/>
          <w:sz w:val="28"/>
          <w:szCs w:val="28"/>
        </w:rPr>
        <w:t>ного снижения</w:t>
      </w:r>
      <w:r w:rsidR="00D62AB2" w:rsidRPr="00752297">
        <w:rPr>
          <w:rFonts w:ascii="Arial" w:hAnsi="Arial" w:cs="Arial"/>
          <w:sz w:val="28"/>
          <w:szCs w:val="28"/>
        </w:rPr>
        <w:t xml:space="preserve"> </w:t>
      </w:r>
      <w:r w:rsidR="00731D8D" w:rsidRPr="00752297">
        <w:rPr>
          <w:rFonts w:ascii="Arial" w:hAnsi="Arial" w:cs="Arial"/>
          <w:sz w:val="28"/>
          <w:szCs w:val="28"/>
        </w:rPr>
        <w:t xml:space="preserve">их </w:t>
      </w:r>
      <w:r w:rsidR="00D62AB2" w:rsidRPr="00752297">
        <w:rPr>
          <w:rFonts w:ascii="Arial" w:hAnsi="Arial" w:cs="Arial"/>
          <w:sz w:val="28"/>
          <w:szCs w:val="28"/>
        </w:rPr>
        <w:t>дозировок</w:t>
      </w:r>
      <w:r w:rsidR="00F159BF" w:rsidRPr="00752297">
        <w:rPr>
          <w:rFonts w:ascii="Arial" w:hAnsi="Arial" w:cs="Arial"/>
          <w:sz w:val="28"/>
          <w:szCs w:val="28"/>
        </w:rPr>
        <w:t>, те</w:t>
      </w:r>
      <w:r w:rsidR="00AA4748">
        <w:rPr>
          <w:rFonts w:ascii="Arial" w:hAnsi="Arial" w:cs="Arial"/>
          <w:sz w:val="28"/>
          <w:szCs w:val="28"/>
        </w:rPr>
        <w:t>м</w:t>
      </w:r>
      <w:r w:rsidR="00F159BF" w:rsidRPr="00752297">
        <w:rPr>
          <w:rFonts w:ascii="Arial" w:hAnsi="Arial" w:cs="Arial"/>
          <w:sz w:val="28"/>
          <w:szCs w:val="28"/>
        </w:rPr>
        <w:t xml:space="preserve"> самым уменьшением побочных действий</w:t>
      </w:r>
      <w:r w:rsidR="005B5588" w:rsidRPr="00752297">
        <w:rPr>
          <w:rFonts w:ascii="Arial" w:hAnsi="Arial" w:cs="Arial"/>
          <w:sz w:val="28"/>
          <w:szCs w:val="28"/>
        </w:rPr>
        <w:t xml:space="preserve">, обеспечивается повышение </w:t>
      </w:r>
      <w:r w:rsidR="00731D8D" w:rsidRPr="00752297">
        <w:rPr>
          <w:rFonts w:ascii="Arial" w:hAnsi="Arial" w:cs="Arial"/>
          <w:sz w:val="28"/>
          <w:szCs w:val="28"/>
        </w:rPr>
        <w:t xml:space="preserve">интегративного </w:t>
      </w:r>
      <w:r w:rsidR="005B5588" w:rsidRPr="00752297">
        <w:rPr>
          <w:rFonts w:ascii="Arial" w:hAnsi="Arial" w:cs="Arial"/>
          <w:sz w:val="28"/>
          <w:szCs w:val="28"/>
        </w:rPr>
        <w:t>терапевтического эффекта</w:t>
      </w:r>
      <w:r w:rsidR="00D62AB2" w:rsidRPr="00752297">
        <w:rPr>
          <w:rFonts w:ascii="Arial" w:hAnsi="Arial" w:cs="Arial"/>
          <w:sz w:val="28"/>
          <w:szCs w:val="28"/>
        </w:rPr>
        <w:t>.</w:t>
      </w:r>
    </w:p>
    <w:p w:rsidR="00077306" w:rsidRPr="00752297" w:rsidRDefault="00EC4077" w:rsidP="00752297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Вы и Ваши близкие</w:t>
      </w:r>
      <w:r w:rsidR="00DE1C09" w:rsidRPr="00752297">
        <w:rPr>
          <w:rFonts w:ascii="Arial" w:hAnsi="Arial" w:cs="Arial"/>
          <w:sz w:val="28"/>
          <w:szCs w:val="28"/>
        </w:rPr>
        <w:t>, желающие приобщится методу гомеопатии, имеют возможность</w:t>
      </w:r>
      <w:r w:rsidRPr="00752297">
        <w:rPr>
          <w:rFonts w:ascii="Arial" w:hAnsi="Arial" w:cs="Arial"/>
          <w:sz w:val="28"/>
          <w:szCs w:val="28"/>
        </w:rPr>
        <w:t xml:space="preserve"> получить гомеопатическую помощь, обратившись к врачам, использующим </w:t>
      </w:r>
      <w:r w:rsidR="00DE1C09" w:rsidRPr="00752297">
        <w:rPr>
          <w:rFonts w:ascii="Arial" w:hAnsi="Arial" w:cs="Arial"/>
          <w:sz w:val="28"/>
          <w:szCs w:val="28"/>
        </w:rPr>
        <w:t>в своей практике данный метод</w:t>
      </w:r>
      <w:r w:rsidRPr="00752297">
        <w:rPr>
          <w:rFonts w:ascii="Arial" w:hAnsi="Arial" w:cs="Arial"/>
          <w:sz w:val="28"/>
          <w:szCs w:val="28"/>
        </w:rPr>
        <w:t>, а также</w:t>
      </w:r>
      <w:r w:rsidR="00DE1C09" w:rsidRPr="00752297">
        <w:rPr>
          <w:rFonts w:ascii="Arial" w:hAnsi="Arial" w:cs="Arial"/>
          <w:sz w:val="28"/>
          <w:szCs w:val="28"/>
        </w:rPr>
        <w:t xml:space="preserve"> </w:t>
      </w:r>
      <w:r w:rsidRPr="00752297">
        <w:rPr>
          <w:rFonts w:ascii="Arial" w:hAnsi="Arial" w:cs="Arial"/>
          <w:sz w:val="28"/>
          <w:szCs w:val="28"/>
        </w:rPr>
        <w:t xml:space="preserve"> приобрести в аптеках гомеопатические комплексы, которые отпускаются без рецепта.</w:t>
      </w:r>
    </w:p>
    <w:p w:rsidR="00B11351" w:rsidRPr="00752297" w:rsidRDefault="006766A4" w:rsidP="009B2529">
      <w:pPr>
        <w:spacing w:after="12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>Пятым российским гомеопатическим съездом принято решение о создании при Н</w:t>
      </w:r>
      <w:r w:rsidR="00BB7451" w:rsidRPr="00752297">
        <w:rPr>
          <w:rFonts w:ascii="Arial" w:hAnsi="Arial" w:cs="Arial"/>
          <w:sz w:val="28"/>
          <w:szCs w:val="28"/>
        </w:rPr>
        <w:t>екоммерческом партнерстве</w:t>
      </w:r>
      <w:r w:rsidR="00EC4077" w:rsidRPr="00752297">
        <w:rPr>
          <w:rFonts w:ascii="Arial" w:hAnsi="Arial" w:cs="Arial"/>
          <w:sz w:val="28"/>
          <w:szCs w:val="28"/>
        </w:rPr>
        <w:t xml:space="preserve"> </w:t>
      </w:r>
      <w:r w:rsidRPr="00752297">
        <w:rPr>
          <w:rFonts w:ascii="Arial" w:hAnsi="Arial" w:cs="Arial"/>
          <w:sz w:val="28"/>
          <w:szCs w:val="28"/>
        </w:rPr>
        <w:t xml:space="preserve">«Национальный совет по гомеопатии» </w:t>
      </w:r>
      <w:r w:rsidR="00B11351" w:rsidRPr="00752297">
        <w:rPr>
          <w:rFonts w:ascii="Arial" w:hAnsi="Arial" w:cs="Arial"/>
          <w:b/>
          <w:i/>
          <w:sz w:val="28"/>
          <w:szCs w:val="28"/>
          <w:u w:val="single"/>
        </w:rPr>
        <w:t>Национального ф</w:t>
      </w:r>
      <w:r w:rsidRPr="00752297">
        <w:rPr>
          <w:rFonts w:ascii="Arial" w:hAnsi="Arial" w:cs="Arial"/>
          <w:b/>
          <w:i/>
          <w:sz w:val="28"/>
          <w:szCs w:val="28"/>
          <w:u w:val="single"/>
        </w:rPr>
        <w:t>онда развития гомеопатии</w:t>
      </w:r>
      <w:r w:rsidRPr="00752297">
        <w:rPr>
          <w:rFonts w:ascii="Arial" w:hAnsi="Arial" w:cs="Arial"/>
          <w:b/>
          <w:i/>
          <w:sz w:val="28"/>
          <w:szCs w:val="28"/>
        </w:rPr>
        <w:t>.</w:t>
      </w:r>
      <w:r w:rsidR="00B11351" w:rsidRPr="00752297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77306" w:rsidRPr="00752297" w:rsidRDefault="00B11351" w:rsidP="009B2529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t xml:space="preserve">Национальное </w:t>
      </w:r>
      <w:r w:rsidR="006C640D" w:rsidRPr="00752297">
        <w:rPr>
          <w:rFonts w:ascii="Arial" w:hAnsi="Arial" w:cs="Arial"/>
          <w:sz w:val="28"/>
          <w:szCs w:val="28"/>
        </w:rPr>
        <w:t>П</w:t>
      </w:r>
      <w:r w:rsidR="006766A4" w:rsidRPr="00752297">
        <w:rPr>
          <w:rFonts w:ascii="Arial" w:hAnsi="Arial" w:cs="Arial"/>
          <w:sz w:val="28"/>
          <w:szCs w:val="28"/>
        </w:rPr>
        <w:t xml:space="preserve">равление </w:t>
      </w:r>
      <w:r w:rsidR="006C640D" w:rsidRPr="00752297">
        <w:rPr>
          <w:rFonts w:ascii="Arial" w:hAnsi="Arial" w:cs="Arial"/>
          <w:sz w:val="28"/>
          <w:szCs w:val="28"/>
        </w:rPr>
        <w:t>П</w:t>
      </w:r>
      <w:r w:rsidR="006766A4" w:rsidRPr="00752297">
        <w:rPr>
          <w:rFonts w:ascii="Arial" w:hAnsi="Arial" w:cs="Arial"/>
          <w:sz w:val="28"/>
          <w:szCs w:val="28"/>
        </w:rPr>
        <w:t xml:space="preserve">артнерства утвердило нас  </w:t>
      </w:r>
      <w:r w:rsidR="00AA427C" w:rsidRPr="00752297">
        <w:rPr>
          <w:rFonts w:ascii="Arial" w:hAnsi="Arial" w:cs="Arial"/>
          <w:sz w:val="28"/>
          <w:szCs w:val="28"/>
        </w:rPr>
        <w:t>сопредседателями данного фонда. Мы гарантируем, что</w:t>
      </w:r>
      <w:r w:rsidR="00EC4077" w:rsidRPr="00752297">
        <w:rPr>
          <w:rFonts w:ascii="Arial" w:hAnsi="Arial" w:cs="Arial"/>
          <w:sz w:val="28"/>
          <w:szCs w:val="28"/>
        </w:rPr>
        <w:t xml:space="preserve"> все поступившие</w:t>
      </w:r>
      <w:r w:rsidR="00AA427C" w:rsidRPr="00752297">
        <w:rPr>
          <w:rFonts w:ascii="Arial" w:hAnsi="Arial" w:cs="Arial"/>
          <w:sz w:val="28"/>
          <w:szCs w:val="28"/>
        </w:rPr>
        <w:t xml:space="preserve"> денежные</w:t>
      </w:r>
      <w:r w:rsidR="006766A4" w:rsidRPr="00752297">
        <w:rPr>
          <w:rFonts w:ascii="Arial" w:hAnsi="Arial" w:cs="Arial"/>
          <w:sz w:val="28"/>
          <w:szCs w:val="28"/>
        </w:rPr>
        <w:t xml:space="preserve"> пожертвования </w:t>
      </w:r>
      <w:r w:rsidR="00EC4077" w:rsidRPr="00752297">
        <w:rPr>
          <w:rFonts w:ascii="Arial" w:hAnsi="Arial" w:cs="Arial"/>
          <w:sz w:val="28"/>
          <w:szCs w:val="28"/>
        </w:rPr>
        <w:t xml:space="preserve">от </w:t>
      </w:r>
      <w:r w:rsidR="00077306" w:rsidRPr="00752297">
        <w:rPr>
          <w:rFonts w:ascii="Arial" w:hAnsi="Arial" w:cs="Arial"/>
          <w:sz w:val="28"/>
          <w:szCs w:val="28"/>
        </w:rPr>
        <w:t xml:space="preserve">сторонников метода гомеопатии </w:t>
      </w:r>
      <w:r w:rsidR="00AA427C" w:rsidRPr="00752297">
        <w:rPr>
          <w:rFonts w:ascii="Arial" w:hAnsi="Arial" w:cs="Arial"/>
          <w:sz w:val="28"/>
          <w:szCs w:val="28"/>
        </w:rPr>
        <w:t>будут направляться</w:t>
      </w:r>
      <w:r w:rsidR="006766A4" w:rsidRPr="00752297">
        <w:rPr>
          <w:rFonts w:ascii="Arial" w:hAnsi="Arial" w:cs="Arial"/>
          <w:sz w:val="28"/>
          <w:szCs w:val="28"/>
        </w:rPr>
        <w:t xml:space="preserve"> исключительно на поддержку программ Партнерства по </w:t>
      </w:r>
      <w:r w:rsidR="00AD065E" w:rsidRPr="00752297">
        <w:rPr>
          <w:rFonts w:ascii="Arial" w:hAnsi="Arial" w:cs="Arial"/>
          <w:sz w:val="28"/>
          <w:szCs w:val="28"/>
        </w:rPr>
        <w:t xml:space="preserve">популяризации и </w:t>
      </w:r>
      <w:r w:rsidR="006766A4" w:rsidRPr="00752297">
        <w:rPr>
          <w:rFonts w:ascii="Arial" w:hAnsi="Arial" w:cs="Arial"/>
          <w:sz w:val="28"/>
          <w:szCs w:val="28"/>
        </w:rPr>
        <w:t>раз</w:t>
      </w:r>
      <w:r w:rsidR="00771567" w:rsidRPr="00752297">
        <w:rPr>
          <w:rFonts w:ascii="Arial" w:hAnsi="Arial" w:cs="Arial"/>
          <w:sz w:val="28"/>
          <w:szCs w:val="28"/>
        </w:rPr>
        <w:t xml:space="preserve">витию </w:t>
      </w:r>
      <w:r w:rsidR="00AD065E" w:rsidRPr="00752297">
        <w:rPr>
          <w:rFonts w:ascii="Arial" w:hAnsi="Arial" w:cs="Arial"/>
          <w:sz w:val="28"/>
          <w:szCs w:val="28"/>
        </w:rPr>
        <w:t xml:space="preserve">метода </w:t>
      </w:r>
      <w:r w:rsidR="00EC4077" w:rsidRPr="00752297">
        <w:rPr>
          <w:rFonts w:ascii="Arial" w:hAnsi="Arial" w:cs="Arial"/>
          <w:sz w:val="28"/>
          <w:szCs w:val="28"/>
        </w:rPr>
        <w:t>гомеопатии в России.</w:t>
      </w:r>
      <w:r w:rsidR="00771567" w:rsidRPr="00752297">
        <w:rPr>
          <w:rFonts w:ascii="Arial" w:hAnsi="Arial" w:cs="Arial"/>
          <w:sz w:val="28"/>
          <w:szCs w:val="28"/>
        </w:rPr>
        <w:t xml:space="preserve"> </w:t>
      </w:r>
    </w:p>
    <w:p w:rsidR="005353AE" w:rsidRPr="00752297" w:rsidRDefault="006B12DB" w:rsidP="009B2529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sz w:val="28"/>
          <w:szCs w:val="28"/>
        </w:rPr>
        <w:lastRenderedPageBreak/>
        <w:t>Обращаясь к Вам</w:t>
      </w:r>
      <w:r w:rsidR="00AA427C" w:rsidRPr="00752297">
        <w:rPr>
          <w:rFonts w:ascii="Arial" w:hAnsi="Arial" w:cs="Arial"/>
          <w:sz w:val="28"/>
          <w:szCs w:val="28"/>
        </w:rPr>
        <w:t>,</w:t>
      </w:r>
      <w:r w:rsidRPr="00752297">
        <w:rPr>
          <w:rFonts w:ascii="Arial" w:hAnsi="Arial" w:cs="Arial"/>
          <w:sz w:val="28"/>
          <w:szCs w:val="28"/>
        </w:rPr>
        <w:t xml:space="preserve"> мы надеемся на </w:t>
      </w:r>
      <w:r w:rsidR="006F0A89">
        <w:rPr>
          <w:rFonts w:ascii="Arial" w:hAnsi="Arial" w:cs="Arial"/>
          <w:sz w:val="28"/>
          <w:szCs w:val="28"/>
        </w:rPr>
        <w:t>В</w:t>
      </w:r>
      <w:r w:rsidRPr="00752297">
        <w:rPr>
          <w:rFonts w:ascii="Arial" w:hAnsi="Arial" w:cs="Arial"/>
          <w:sz w:val="28"/>
          <w:szCs w:val="28"/>
        </w:rPr>
        <w:t>аше участие финансовыми вложениями в развитии эффективного и безопасного медицинского  метода гомеопатии.</w:t>
      </w:r>
      <w:r w:rsidR="00771567" w:rsidRPr="00752297">
        <w:rPr>
          <w:rFonts w:ascii="Arial" w:hAnsi="Arial" w:cs="Arial"/>
          <w:sz w:val="28"/>
          <w:szCs w:val="28"/>
        </w:rPr>
        <w:t xml:space="preserve"> </w:t>
      </w:r>
    </w:p>
    <w:p w:rsidR="005A5A8C" w:rsidRPr="00752297" w:rsidRDefault="00771567" w:rsidP="009B2529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2297">
        <w:rPr>
          <w:rFonts w:ascii="Arial" w:hAnsi="Arial" w:cs="Arial"/>
          <w:b/>
          <w:i/>
          <w:sz w:val="28"/>
          <w:szCs w:val="28"/>
        </w:rPr>
        <w:t>Информация о благотворителях</w:t>
      </w:r>
      <w:r w:rsidR="00EC4077" w:rsidRPr="00752297">
        <w:rPr>
          <w:rFonts w:ascii="Arial" w:hAnsi="Arial" w:cs="Arial"/>
          <w:b/>
          <w:i/>
          <w:sz w:val="28"/>
          <w:szCs w:val="28"/>
        </w:rPr>
        <w:t xml:space="preserve"> (по согласованию)</w:t>
      </w:r>
      <w:r w:rsidRPr="00752297">
        <w:rPr>
          <w:rFonts w:ascii="Arial" w:hAnsi="Arial" w:cs="Arial"/>
          <w:b/>
          <w:i/>
          <w:sz w:val="28"/>
          <w:szCs w:val="28"/>
        </w:rPr>
        <w:t xml:space="preserve"> и отчеты о расходовании поступивших</w:t>
      </w:r>
      <w:r w:rsidR="00077306" w:rsidRPr="00752297">
        <w:rPr>
          <w:rFonts w:ascii="Arial" w:hAnsi="Arial" w:cs="Arial"/>
          <w:b/>
          <w:i/>
          <w:sz w:val="28"/>
          <w:szCs w:val="28"/>
        </w:rPr>
        <w:t xml:space="preserve"> денежных средств буду</w:t>
      </w:r>
      <w:r w:rsidRPr="00752297">
        <w:rPr>
          <w:rFonts w:ascii="Arial" w:hAnsi="Arial" w:cs="Arial"/>
          <w:b/>
          <w:i/>
          <w:sz w:val="28"/>
          <w:szCs w:val="28"/>
        </w:rPr>
        <w:t>т ежемесячно</w:t>
      </w:r>
      <w:r w:rsidR="006766A4" w:rsidRPr="00752297">
        <w:rPr>
          <w:rFonts w:ascii="Arial" w:hAnsi="Arial" w:cs="Arial"/>
          <w:b/>
          <w:i/>
          <w:sz w:val="28"/>
          <w:szCs w:val="28"/>
        </w:rPr>
        <w:t xml:space="preserve"> размещаться на Росси</w:t>
      </w:r>
      <w:r w:rsidRPr="00752297">
        <w:rPr>
          <w:rFonts w:ascii="Arial" w:hAnsi="Arial" w:cs="Arial"/>
          <w:b/>
          <w:i/>
          <w:sz w:val="28"/>
          <w:szCs w:val="28"/>
        </w:rPr>
        <w:t>йском</w:t>
      </w:r>
      <w:r w:rsidR="00752297">
        <w:rPr>
          <w:rFonts w:ascii="Arial" w:hAnsi="Arial" w:cs="Arial"/>
          <w:b/>
          <w:i/>
          <w:sz w:val="28"/>
          <w:szCs w:val="28"/>
        </w:rPr>
        <w:t xml:space="preserve"> </w:t>
      </w:r>
      <w:r w:rsidRPr="00752297">
        <w:rPr>
          <w:rFonts w:ascii="Arial" w:hAnsi="Arial" w:cs="Arial"/>
          <w:b/>
          <w:i/>
          <w:sz w:val="28"/>
          <w:szCs w:val="28"/>
        </w:rPr>
        <w:t>гомеопатическом</w:t>
      </w:r>
      <w:r w:rsidR="00077306" w:rsidRPr="00752297">
        <w:rPr>
          <w:rFonts w:ascii="Arial" w:hAnsi="Arial" w:cs="Arial"/>
          <w:b/>
          <w:i/>
          <w:sz w:val="28"/>
          <w:szCs w:val="28"/>
        </w:rPr>
        <w:t xml:space="preserve"> портале</w:t>
      </w:r>
      <w:r w:rsidRPr="00752297">
        <w:rPr>
          <w:rFonts w:ascii="Arial" w:hAnsi="Arial" w:cs="Arial"/>
          <w:b/>
          <w:i/>
          <w:sz w:val="28"/>
          <w:szCs w:val="28"/>
        </w:rPr>
        <w:t xml:space="preserve"> (</w:t>
      </w:r>
      <w:hyperlink r:id="rId8" w:history="1">
        <w:r w:rsidR="005A5A8C" w:rsidRPr="00752297">
          <w:rPr>
            <w:rStyle w:val="a3"/>
            <w:rFonts w:ascii="Arial" w:hAnsi="Arial" w:cs="Arial"/>
            <w:b/>
            <w:i/>
            <w:color w:val="auto"/>
            <w:sz w:val="28"/>
            <w:szCs w:val="28"/>
            <w:u w:val="none"/>
            <w:lang w:val="en-US"/>
          </w:rPr>
          <w:t>www</w:t>
        </w:r>
        <w:r w:rsidR="005A5A8C" w:rsidRPr="00752297">
          <w:rPr>
            <w:rStyle w:val="a3"/>
            <w:rFonts w:ascii="Arial" w:hAnsi="Arial" w:cs="Arial"/>
            <w:b/>
            <w:i/>
            <w:color w:val="auto"/>
            <w:sz w:val="28"/>
            <w:szCs w:val="28"/>
            <w:u w:val="none"/>
          </w:rPr>
          <w:t>.</w:t>
        </w:r>
        <w:r w:rsidR="005A5A8C" w:rsidRPr="00752297">
          <w:rPr>
            <w:rStyle w:val="a3"/>
            <w:rFonts w:ascii="Arial" w:hAnsi="Arial" w:cs="Arial"/>
            <w:b/>
            <w:i/>
            <w:color w:val="auto"/>
            <w:sz w:val="28"/>
            <w:szCs w:val="28"/>
            <w:u w:val="none"/>
            <w:lang w:val="en-US"/>
          </w:rPr>
          <w:t>rushomeopat</w:t>
        </w:r>
        <w:r w:rsidR="005A5A8C" w:rsidRPr="00752297">
          <w:rPr>
            <w:rStyle w:val="a3"/>
            <w:rFonts w:ascii="Arial" w:hAnsi="Arial" w:cs="Arial"/>
            <w:b/>
            <w:i/>
            <w:color w:val="auto"/>
            <w:sz w:val="28"/>
            <w:szCs w:val="28"/>
            <w:u w:val="none"/>
          </w:rPr>
          <w:t>.</w:t>
        </w:r>
        <w:r w:rsidR="005A5A8C" w:rsidRPr="00752297">
          <w:rPr>
            <w:rStyle w:val="a3"/>
            <w:rFonts w:ascii="Arial" w:hAnsi="Arial" w:cs="Arial"/>
            <w:b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752297">
        <w:rPr>
          <w:rFonts w:ascii="Arial" w:hAnsi="Arial" w:cs="Arial"/>
          <w:b/>
          <w:i/>
          <w:sz w:val="28"/>
          <w:szCs w:val="28"/>
        </w:rPr>
        <w:t>).</w:t>
      </w:r>
      <w:r w:rsidR="006B12DB" w:rsidRPr="00752297">
        <w:rPr>
          <w:rFonts w:ascii="Arial" w:hAnsi="Arial" w:cs="Arial"/>
          <w:sz w:val="28"/>
          <w:szCs w:val="28"/>
        </w:rPr>
        <w:t xml:space="preserve"> </w:t>
      </w:r>
    </w:p>
    <w:p w:rsidR="006C640D" w:rsidRPr="00752297" w:rsidRDefault="006C640D" w:rsidP="009B2529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C4077" w:rsidRPr="00752297" w:rsidRDefault="00771567" w:rsidP="00F159BF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2297">
        <w:rPr>
          <w:rFonts w:ascii="Arial" w:hAnsi="Arial" w:cs="Arial"/>
          <w:b/>
          <w:sz w:val="28"/>
          <w:szCs w:val="28"/>
        </w:rPr>
        <w:t xml:space="preserve">Ваш посильный вклад в </w:t>
      </w:r>
      <w:r w:rsidR="00B62E2A" w:rsidRPr="00752297">
        <w:rPr>
          <w:rFonts w:ascii="Arial" w:hAnsi="Arial" w:cs="Arial"/>
          <w:b/>
          <w:sz w:val="28"/>
          <w:szCs w:val="28"/>
        </w:rPr>
        <w:t>развитие российской гомеопатии –</w:t>
      </w:r>
      <w:r w:rsidRPr="00752297">
        <w:rPr>
          <w:rFonts w:ascii="Arial" w:hAnsi="Arial" w:cs="Arial"/>
          <w:b/>
          <w:sz w:val="28"/>
          <w:szCs w:val="28"/>
        </w:rPr>
        <w:t xml:space="preserve"> это</w:t>
      </w:r>
      <w:r w:rsidR="00BB7451" w:rsidRPr="00752297">
        <w:rPr>
          <w:rFonts w:ascii="Arial" w:hAnsi="Arial" w:cs="Arial"/>
          <w:b/>
          <w:sz w:val="28"/>
          <w:szCs w:val="28"/>
        </w:rPr>
        <w:t xml:space="preserve"> реальная поддержка восстановления и сохранения здоровья</w:t>
      </w:r>
      <w:r w:rsidR="00B62E2A" w:rsidRPr="00752297">
        <w:rPr>
          <w:rFonts w:ascii="Arial" w:hAnsi="Arial" w:cs="Arial"/>
          <w:b/>
          <w:sz w:val="28"/>
          <w:szCs w:val="28"/>
        </w:rPr>
        <w:t xml:space="preserve"> сегодняшних и будущих поколений россиян.</w:t>
      </w:r>
    </w:p>
    <w:p w:rsidR="00EC4077" w:rsidRPr="000C14DA" w:rsidRDefault="00EC4077" w:rsidP="00EC4077">
      <w:pPr>
        <w:jc w:val="both"/>
        <w:rPr>
          <w:b/>
          <w:i/>
          <w:sz w:val="28"/>
          <w:szCs w:val="28"/>
        </w:rPr>
      </w:pPr>
      <w:r w:rsidRPr="00F159BF">
        <w:rPr>
          <w:b/>
          <w:i/>
          <w:sz w:val="28"/>
          <w:szCs w:val="28"/>
        </w:rPr>
        <w:t>Наши платежные реквизи</w:t>
      </w:r>
      <w:r w:rsidRPr="00F159BF">
        <w:rPr>
          <w:b/>
          <w:sz w:val="28"/>
          <w:szCs w:val="28"/>
        </w:rPr>
        <w:t>ты:</w:t>
      </w:r>
    </w:p>
    <w:tbl>
      <w:tblPr>
        <w:tblW w:w="0" w:type="auto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2"/>
      </w:tblGrid>
      <w:tr w:rsidR="00EC4077" w:rsidRPr="006C08B6" w:rsidTr="001D5DD9">
        <w:trPr>
          <w:trHeight w:val="2324"/>
          <w:jc w:val="center"/>
        </w:trPr>
        <w:tc>
          <w:tcPr>
            <w:tcW w:w="82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52297" w:rsidRPr="00752297" w:rsidRDefault="00752297" w:rsidP="00752297">
            <w:pPr>
              <w:jc w:val="center"/>
              <w:rPr>
                <w:rFonts w:ascii="Arial" w:hAnsi="Arial" w:cs="Arial"/>
                <w:b/>
                <w:sz w:val="2"/>
                <w:szCs w:val="28"/>
              </w:rPr>
            </w:pPr>
          </w:p>
          <w:p w:rsidR="00752297" w:rsidRPr="00752297" w:rsidRDefault="00752297" w:rsidP="00752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2297">
              <w:rPr>
                <w:rFonts w:ascii="Arial" w:hAnsi="Arial" w:cs="Arial"/>
                <w:b/>
                <w:sz w:val="28"/>
                <w:szCs w:val="28"/>
              </w:rPr>
              <w:t>НП «Национальный совет по гомеопатии»</w:t>
            </w:r>
          </w:p>
          <w:p w:rsidR="00752297" w:rsidRPr="00752297" w:rsidRDefault="00752297" w:rsidP="00752297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752297">
              <w:rPr>
                <w:rFonts w:ascii="Arial" w:hAnsi="Arial" w:cs="Arial"/>
                <w:b/>
                <w:i/>
                <w:sz w:val="28"/>
                <w:szCs w:val="28"/>
              </w:rPr>
              <w:t>Р</w:t>
            </w:r>
            <w:proofErr w:type="gramEnd"/>
            <w:r w:rsidRPr="00752297">
              <w:rPr>
                <w:rFonts w:ascii="Arial" w:hAnsi="Arial" w:cs="Arial"/>
                <w:b/>
                <w:i/>
                <w:sz w:val="28"/>
                <w:szCs w:val="28"/>
              </w:rPr>
              <w:t>/с в рублях РФ 40703810900000022323</w:t>
            </w:r>
          </w:p>
          <w:p w:rsidR="00752297" w:rsidRPr="00752297" w:rsidRDefault="00752297" w:rsidP="00752297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52297">
              <w:rPr>
                <w:rFonts w:ascii="Arial" w:hAnsi="Arial" w:cs="Arial"/>
                <w:b/>
                <w:i/>
                <w:sz w:val="28"/>
                <w:szCs w:val="28"/>
              </w:rPr>
              <w:t>ВТБ 24 (ПАО)</w:t>
            </w:r>
          </w:p>
          <w:p w:rsidR="00752297" w:rsidRPr="00752297" w:rsidRDefault="00752297" w:rsidP="00752297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52297">
              <w:rPr>
                <w:rFonts w:ascii="Arial" w:hAnsi="Arial" w:cs="Arial"/>
                <w:b/>
                <w:i/>
                <w:sz w:val="28"/>
                <w:szCs w:val="28"/>
              </w:rPr>
              <w:t>К/с 30101810100000000716</w:t>
            </w:r>
          </w:p>
          <w:p w:rsidR="00752297" w:rsidRPr="00752297" w:rsidRDefault="00752297" w:rsidP="00752297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52297">
              <w:rPr>
                <w:rFonts w:ascii="Arial" w:hAnsi="Arial" w:cs="Arial"/>
                <w:b/>
                <w:i/>
                <w:sz w:val="28"/>
                <w:szCs w:val="28"/>
              </w:rPr>
              <w:t>БИК 044525716</w:t>
            </w:r>
          </w:p>
          <w:p w:rsidR="00EC4077" w:rsidRPr="006C08B6" w:rsidRDefault="00752297" w:rsidP="00752297">
            <w:pPr>
              <w:jc w:val="center"/>
              <w:rPr>
                <w:sz w:val="28"/>
                <w:szCs w:val="28"/>
              </w:rPr>
            </w:pPr>
            <w:r w:rsidRPr="00752297">
              <w:rPr>
                <w:rFonts w:ascii="Arial" w:hAnsi="Arial" w:cs="Arial"/>
                <w:b/>
                <w:i/>
                <w:sz w:val="24"/>
                <w:szCs w:val="28"/>
              </w:rPr>
              <w:t>Назначение платежа: Национальный фонд развития гомеопатии, благотворительный взнос (пожертвование).</w:t>
            </w:r>
          </w:p>
        </w:tc>
      </w:tr>
    </w:tbl>
    <w:p w:rsidR="00F159BF" w:rsidRDefault="00F159BF" w:rsidP="00EC4077">
      <w:pPr>
        <w:rPr>
          <w:b/>
          <w:i/>
          <w:sz w:val="28"/>
          <w:szCs w:val="28"/>
        </w:rPr>
      </w:pPr>
    </w:p>
    <w:p w:rsidR="00FF17F7" w:rsidRDefault="00F159BF" w:rsidP="0075229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пожеланием</w:t>
      </w:r>
      <w:r w:rsidRPr="000C14DA">
        <w:rPr>
          <w:b/>
          <w:i/>
          <w:sz w:val="28"/>
          <w:szCs w:val="28"/>
        </w:rPr>
        <w:t xml:space="preserve"> Вам и Вашим близким здоровья</w:t>
      </w:r>
      <w:r>
        <w:rPr>
          <w:b/>
          <w:i/>
          <w:sz w:val="28"/>
          <w:szCs w:val="28"/>
        </w:rPr>
        <w:t xml:space="preserve">, благополучия </w:t>
      </w:r>
      <w:r w:rsidRPr="000C14DA">
        <w:rPr>
          <w:b/>
          <w:i/>
          <w:sz w:val="28"/>
          <w:szCs w:val="28"/>
        </w:rPr>
        <w:t xml:space="preserve"> и долгих лет</w:t>
      </w:r>
      <w:r>
        <w:rPr>
          <w:b/>
          <w:i/>
          <w:sz w:val="28"/>
          <w:szCs w:val="28"/>
        </w:rPr>
        <w:t xml:space="preserve"> </w:t>
      </w:r>
      <w:r w:rsidRPr="000C14DA">
        <w:rPr>
          <w:b/>
          <w:i/>
          <w:sz w:val="28"/>
          <w:szCs w:val="28"/>
        </w:rPr>
        <w:t>активной жизн</w:t>
      </w:r>
      <w:r>
        <w:rPr>
          <w:b/>
          <w:i/>
          <w:sz w:val="28"/>
          <w:szCs w:val="28"/>
        </w:rPr>
        <w:t>и:</w:t>
      </w:r>
    </w:p>
    <w:p w:rsidR="00524B29" w:rsidRPr="00F159BF" w:rsidRDefault="00524B29" w:rsidP="00752297">
      <w:pPr>
        <w:ind w:firstLine="708"/>
        <w:jc w:val="both"/>
        <w:rPr>
          <w:b/>
          <w:i/>
          <w:sz w:val="28"/>
          <w:szCs w:val="28"/>
        </w:rPr>
      </w:pPr>
    </w:p>
    <w:p w:rsidR="00B62E2A" w:rsidRDefault="00B62E2A" w:rsidP="00FF17F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СОПРЕДСЕДАТЕЛИ </w:t>
      </w:r>
      <w:r w:rsidR="00AD065E">
        <w:rPr>
          <w:b/>
          <w:i/>
          <w:sz w:val="28"/>
          <w:szCs w:val="28"/>
        </w:rPr>
        <w:t xml:space="preserve">НАЦИОНАЛЬНОГО </w:t>
      </w:r>
      <w:r>
        <w:rPr>
          <w:b/>
          <w:i/>
          <w:sz w:val="28"/>
          <w:szCs w:val="28"/>
        </w:rPr>
        <w:t>ФОНДА РАЗВИТИЯ ГОМЕОПАТИИ:</w:t>
      </w:r>
    </w:p>
    <w:p w:rsidR="001D5DD9" w:rsidRPr="001D5DD9" w:rsidRDefault="001D5DD9" w:rsidP="00FF17F7">
      <w:pPr>
        <w:spacing w:after="0" w:line="240" w:lineRule="auto"/>
        <w:rPr>
          <w:b/>
          <w:i/>
          <w:sz w:val="24"/>
          <w:szCs w:val="28"/>
        </w:rPr>
      </w:pPr>
      <w:r w:rsidRPr="001D5DD9">
        <w:rPr>
          <w:b/>
          <w:i/>
          <w:sz w:val="24"/>
          <w:szCs w:val="28"/>
        </w:rPr>
        <w:t>Контакты: +7 985 222 11 25</w:t>
      </w:r>
    </w:p>
    <w:p w:rsidR="001D5DD9" w:rsidRPr="001D5DD9" w:rsidRDefault="001D5DD9" w:rsidP="00FF17F7">
      <w:pPr>
        <w:spacing w:after="0" w:line="240" w:lineRule="auto"/>
        <w:rPr>
          <w:b/>
          <w:i/>
          <w:sz w:val="24"/>
          <w:szCs w:val="28"/>
        </w:rPr>
      </w:pPr>
      <w:r w:rsidRPr="001D5DD9">
        <w:rPr>
          <w:b/>
          <w:i/>
          <w:sz w:val="24"/>
          <w:szCs w:val="28"/>
          <w:lang w:val="en-US"/>
        </w:rPr>
        <w:t>E</w:t>
      </w:r>
      <w:r w:rsidRPr="001D5DD9">
        <w:rPr>
          <w:b/>
          <w:i/>
          <w:sz w:val="24"/>
          <w:szCs w:val="28"/>
        </w:rPr>
        <w:t>-</w:t>
      </w:r>
      <w:r w:rsidRPr="001D5DD9">
        <w:rPr>
          <w:b/>
          <w:i/>
          <w:sz w:val="24"/>
          <w:szCs w:val="28"/>
          <w:lang w:val="en-US"/>
        </w:rPr>
        <w:t>mail</w:t>
      </w:r>
      <w:r w:rsidRPr="001D5DD9">
        <w:rPr>
          <w:b/>
          <w:i/>
          <w:sz w:val="24"/>
          <w:szCs w:val="28"/>
        </w:rPr>
        <w:t xml:space="preserve">: </w:t>
      </w:r>
      <w:r w:rsidRPr="001D5DD9">
        <w:rPr>
          <w:b/>
          <w:i/>
          <w:sz w:val="24"/>
          <w:szCs w:val="28"/>
          <w:lang w:val="en-US"/>
        </w:rPr>
        <w:t>golovinskaya</w:t>
      </w:r>
      <w:r w:rsidRPr="001D5DD9">
        <w:rPr>
          <w:b/>
          <w:i/>
          <w:sz w:val="24"/>
          <w:szCs w:val="28"/>
        </w:rPr>
        <w:t>@</w:t>
      </w:r>
      <w:r w:rsidRPr="001D5DD9">
        <w:rPr>
          <w:b/>
          <w:i/>
          <w:sz w:val="24"/>
          <w:szCs w:val="28"/>
          <w:lang w:val="en-US"/>
        </w:rPr>
        <w:t>edas</w:t>
      </w:r>
      <w:r w:rsidRPr="001D5DD9">
        <w:rPr>
          <w:b/>
          <w:i/>
          <w:sz w:val="24"/>
          <w:szCs w:val="28"/>
        </w:rPr>
        <w:t>.</w:t>
      </w:r>
      <w:r w:rsidRPr="001D5DD9">
        <w:rPr>
          <w:b/>
          <w:i/>
          <w:sz w:val="24"/>
          <w:szCs w:val="28"/>
          <w:lang w:val="en-US"/>
        </w:rPr>
        <w:t>ru</w:t>
      </w:r>
    </w:p>
    <w:p w:rsidR="00FF17F7" w:rsidRPr="006C640D" w:rsidRDefault="00FF17F7" w:rsidP="00FF17F7">
      <w:pPr>
        <w:spacing w:after="0" w:line="240" w:lineRule="auto"/>
        <w:rPr>
          <w:b/>
          <w:i/>
          <w:sz w:val="16"/>
          <w:szCs w:val="28"/>
        </w:rPr>
      </w:pPr>
    </w:p>
    <w:p w:rsidR="00AD065E" w:rsidRDefault="00AD065E" w:rsidP="00FF17F7">
      <w:pPr>
        <w:spacing w:after="0" w:line="240" w:lineRule="auto"/>
        <w:rPr>
          <w:b/>
          <w:i/>
          <w:sz w:val="28"/>
          <w:szCs w:val="28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78105</wp:posOffset>
            </wp:positionV>
            <wp:extent cx="1162685" cy="78994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лов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29" t="19041" r="4285" b="4354"/>
                    <a:stretch/>
                  </pic:blipFill>
                  <pic:spPr bwMode="auto">
                    <a:xfrm>
                      <a:off x="0" y="0"/>
                      <a:ext cx="1162685" cy="78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2E2A" w:rsidRDefault="00B62E2A" w:rsidP="00FF17F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ЗИЛОВ В.Г.                                                                                                                          АКАДЕМИК РАН, ПРОФЕССОР</w:t>
      </w:r>
    </w:p>
    <w:p w:rsidR="00FF17F7" w:rsidRDefault="00FF17F7" w:rsidP="00FF17F7">
      <w:pPr>
        <w:spacing w:after="0" w:line="240" w:lineRule="auto"/>
        <w:rPr>
          <w:b/>
          <w:i/>
          <w:sz w:val="8"/>
          <w:szCs w:val="28"/>
        </w:rPr>
      </w:pPr>
    </w:p>
    <w:p w:rsidR="00524B29" w:rsidRDefault="00524B29" w:rsidP="00FF17F7">
      <w:pPr>
        <w:spacing w:after="0" w:line="240" w:lineRule="auto"/>
        <w:rPr>
          <w:b/>
          <w:i/>
          <w:sz w:val="8"/>
          <w:szCs w:val="28"/>
        </w:rPr>
      </w:pPr>
    </w:p>
    <w:p w:rsidR="00524B29" w:rsidRPr="006C640D" w:rsidRDefault="00524B29" w:rsidP="00FF17F7">
      <w:pPr>
        <w:spacing w:after="0" w:line="240" w:lineRule="auto"/>
        <w:rPr>
          <w:b/>
          <w:i/>
          <w:sz w:val="8"/>
          <w:szCs w:val="28"/>
        </w:rPr>
      </w:pPr>
    </w:p>
    <w:p w:rsidR="00FF17F7" w:rsidRDefault="00FF17F7" w:rsidP="00FF17F7">
      <w:pPr>
        <w:spacing w:after="0" w:line="240" w:lineRule="auto"/>
        <w:rPr>
          <w:b/>
          <w:i/>
          <w:sz w:val="28"/>
          <w:szCs w:val="28"/>
        </w:rPr>
      </w:pPr>
    </w:p>
    <w:p w:rsidR="00AD065E" w:rsidRDefault="00AD065E" w:rsidP="00FF17F7">
      <w:pPr>
        <w:spacing w:after="0" w:line="240" w:lineRule="auto"/>
        <w:rPr>
          <w:b/>
          <w:i/>
          <w:sz w:val="28"/>
          <w:szCs w:val="28"/>
        </w:rPr>
      </w:pPr>
    </w:p>
    <w:p w:rsidR="00AD065E" w:rsidRDefault="00AD065E" w:rsidP="00FF17F7">
      <w:pPr>
        <w:spacing w:after="0" w:line="240" w:lineRule="auto"/>
        <w:rPr>
          <w:b/>
          <w:i/>
          <w:sz w:val="28"/>
          <w:szCs w:val="28"/>
        </w:rPr>
      </w:pPr>
      <w:r w:rsidRPr="00A33AF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10988</wp:posOffset>
            </wp:positionV>
            <wp:extent cx="1672590" cy="680085"/>
            <wp:effectExtent l="0" t="0" r="381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E2A">
        <w:rPr>
          <w:b/>
          <w:i/>
          <w:sz w:val="28"/>
          <w:szCs w:val="28"/>
        </w:rPr>
        <w:t>МИФТАХУТДИНОВ С.Г.</w:t>
      </w:r>
      <w:r w:rsidR="00571212"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="00B62E2A">
        <w:rPr>
          <w:b/>
          <w:i/>
          <w:sz w:val="28"/>
          <w:szCs w:val="28"/>
        </w:rPr>
        <w:t>АКАДЕМИК ЕА</w:t>
      </w:r>
      <w:r w:rsidR="00571212">
        <w:rPr>
          <w:b/>
          <w:i/>
          <w:sz w:val="28"/>
          <w:szCs w:val="28"/>
        </w:rPr>
        <w:t>ЕН,</w:t>
      </w:r>
      <w:r w:rsidR="00E93828">
        <w:rPr>
          <w:b/>
          <w:i/>
          <w:sz w:val="28"/>
          <w:szCs w:val="28"/>
        </w:rPr>
        <w:t xml:space="preserve"> </w:t>
      </w:r>
      <w:r w:rsidR="00571212">
        <w:rPr>
          <w:b/>
          <w:i/>
          <w:sz w:val="28"/>
          <w:szCs w:val="28"/>
        </w:rPr>
        <w:t>МАИНБ,</w:t>
      </w:r>
      <w:r w:rsidR="005A5A8C">
        <w:rPr>
          <w:b/>
          <w:i/>
          <w:sz w:val="28"/>
          <w:szCs w:val="28"/>
        </w:rPr>
        <w:t xml:space="preserve"> </w:t>
      </w:r>
      <w:r w:rsidR="00571212">
        <w:rPr>
          <w:b/>
          <w:i/>
          <w:sz w:val="28"/>
          <w:szCs w:val="28"/>
        </w:rPr>
        <w:t>МАДЕНМ</w:t>
      </w:r>
      <w:r>
        <w:rPr>
          <w:b/>
          <w:i/>
          <w:sz w:val="28"/>
          <w:szCs w:val="28"/>
        </w:rPr>
        <w:t>,</w:t>
      </w:r>
    </w:p>
    <w:p w:rsidR="00B62E2A" w:rsidRPr="00B62E2A" w:rsidRDefault="00AD065E" w:rsidP="00FF17F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ПОСОЛ </w:t>
      </w:r>
      <w:r w:rsidRPr="00AD065E">
        <w:rPr>
          <w:b/>
          <w:i/>
          <w:sz w:val="28"/>
          <w:szCs w:val="28"/>
        </w:rPr>
        <w:t>МИРА</w:t>
      </w:r>
      <w:r w:rsidR="00B62E2A" w:rsidRPr="00AD065E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B62E2A" w:rsidRPr="00B62E2A" w:rsidSect="00752297">
      <w:footerReference w:type="default" r:id="rId11"/>
      <w:pgSz w:w="11906" w:h="16838"/>
      <w:pgMar w:top="851" w:right="851" w:bottom="567" w:left="1701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10" w:rsidRDefault="00442210" w:rsidP="00752297">
      <w:pPr>
        <w:spacing w:after="0" w:line="240" w:lineRule="auto"/>
      </w:pPr>
      <w:r>
        <w:separator/>
      </w:r>
    </w:p>
  </w:endnote>
  <w:endnote w:type="continuationSeparator" w:id="0">
    <w:p w:rsidR="00442210" w:rsidRDefault="00442210" w:rsidP="0075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16896"/>
    </w:sdtPr>
    <w:sdtContent>
      <w:p w:rsidR="00752297" w:rsidRDefault="001B72AD">
        <w:pPr>
          <w:pStyle w:val="a7"/>
          <w:jc w:val="right"/>
        </w:pPr>
        <w:r>
          <w:fldChar w:fldCharType="begin"/>
        </w:r>
        <w:r w:rsidR="00752297">
          <w:instrText>PAGE   \* MERGEFORMAT</w:instrText>
        </w:r>
        <w:r>
          <w:fldChar w:fldCharType="separate"/>
        </w:r>
        <w:r w:rsidR="006F0A89">
          <w:rPr>
            <w:noProof/>
          </w:rPr>
          <w:t>3</w:t>
        </w:r>
        <w:r>
          <w:fldChar w:fldCharType="end"/>
        </w:r>
      </w:p>
    </w:sdtContent>
  </w:sdt>
  <w:p w:rsidR="00752297" w:rsidRDefault="007522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10" w:rsidRDefault="00442210" w:rsidP="00752297">
      <w:pPr>
        <w:spacing w:after="0" w:line="240" w:lineRule="auto"/>
      </w:pPr>
      <w:r>
        <w:separator/>
      </w:r>
    </w:p>
  </w:footnote>
  <w:footnote w:type="continuationSeparator" w:id="0">
    <w:p w:rsidR="00442210" w:rsidRDefault="00442210" w:rsidP="00752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26F"/>
    <w:rsid w:val="00016EDC"/>
    <w:rsid w:val="00077306"/>
    <w:rsid w:val="00091F92"/>
    <w:rsid w:val="001A4918"/>
    <w:rsid w:val="001B72AD"/>
    <w:rsid w:val="001D5DD9"/>
    <w:rsid w:val="00253C3F"/>
    <w:rsid w:val="00263E57"/>
    <w:rsid w:val="003217E5"/>
    <w:rsid w:val="00327AB1"/>
    <w:rsid w:val="00393CC6"/>
    <w:rsid w:val="00442210"/>
    <w:rsid w:val="004B5E78"/>
    <w:rsid w:val="004E118A"/>
    <w:rsid w:val="00507CD9"/>
    <w:rsid w:val="00514AA1"/>
    <w:rsid w:val="00524B29"/>
    <w:rsid w:val="005353AE"/>
    <w:rsid w:val="00571212"/>
    <w:rsid w:val="005A5A8C"/>
    <w:rsid w:val="005B5588"/>
    <w:rsid w:val="005C226F"/>
    <w:rsid w:val="005C2F49"/>
    <w:rsid w:val="006766A4"/>
    <w:rsid w:val="006B12DB"/>
    <w:rsid w:val="006C640D"/>
    <w:rsid w:val="006F0A89"/>
    <w:rsid w:val="00731D8D"/>
    <w:rsid w:val="00752297"/>
    <w:rsid w:val="00771567"/>
    <w:rsid w:val="007C48F6"/>
    <w:rsid w:val="00826D7A"/>
    <w:rsid w:val="00846935"/>
    <w:rsid w:val="00846D56"/>
    <w:rsid w:val="00903B6A"/>
    <w:rsid w:val="0093575A"/>
    <w:rsid w:val="00962A96"/>
    <w:rsid w:val="009B2529"/>
    <w:rsid w:val="009B2C68"/>
    <w:rsid w:val="00AA0C49"/>
    <w:rsid w:val="00AA427C"/>
    <w:rsid w:val="00AA4748"/>
    <w:rsid w:val="00AD065E"/>
    <w:rsid w:val="00B06C0B"/>
    <w:rsid w:val="00B11351"/>
    <w:rsid w:val="00B62E2A"/>
    <w:rsid w:val="00BB7451"/>
    <w:rsid w:val="00BC428B"/>
    <w:rsid w:val="00BF6530"/>
    <w:rsid w:val="00C82744"/>
    <w:rsid w:val="00D62AB2"/>
    <w:rsid w:val="00DB36FB"/>
    <w:rsid w:val="00DE1C09"/>
    <w:rsid w:val="00E77B5F"/>
    <w:rsid w:val="00E93828"/>
    <w:rsid w:val="00EA67C3"/>
    <w:rsid w:val="00EC4077"/>
    <w:rsid w:val="00F12D4D"/>
    <w:rsid w:val="00F159BF"/>
    <w:rsid w:val="00F4006D"/>
    <w:rsid w:val="00F77CA3"/>
    <w:rsid w:val="00F9192C"/>
    <w:rsid w:val="00F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297"/>
  </w:style>
  <w:style w:type="paragraph" w:styleId="a7">
    <w:name w:val="footer"/>
    <w:basedOn w:val="a"/>
    <w:link w:val="a8"/>
    <w:uiPriority w:val="99"/>
    <w:unhideWhenUsed/>
    <w:rsid w:val="0075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297"/>
  </w:style>
  <w:style w:type="paragraph" w:styleId="a9">
    <w:name w:val="Balloon Text"/>
    <w:basedOn w:val="a"/>
    <w:link w:val="aa"/>
    <w:uiPriority w:val="99"/>
    <w:semiHidden/>
    <w:unhideWhenUsed/>
    <w:rsid w:val="0075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297"/>
  </w:style>
  <w:style w:type="paragraph" w:styleId="a7">
    <w:name w:val="footer"/>
    <w:basedOn w:val="a"/>
    <w:link w:val="a8"/>
    <w:uiPriority w:val="99"/>
    <w:unhideWhenUsed/>
    <w:rsid w:val="0075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297"/>
  </w:style>
  <w:style w:type="paragraph" w:styleId="a9">
    <w:name w:val="Balloon Text"/>
    <w:basedOn w:val="a"/>
    <w:link w:val="aa"/>
    <w:uiPriority w:val="99"/>
    <w:semiHidden/>
    <w:unhideWhenUsed/>
    <w:rsid w:val="0075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omeopa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0C01-CDB4-48ED-AB2F-AA82D66E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Мифтахутдинов</dc:creator>
  <cp:lastModifiedBy>Михаил</cp:lastModifiedBy>
  <cp:revision>2</cp:revision>
  <cp:lastPrinted>2016-10-19T07:25:00Z</cp:lastPrinted>
  <dcterms:created xsi:type="dcterms:W3CDTF">2016-10-19T09:02:00Z</dcterms:created>
  <dcterms:modified xsi:type="dcterms:W3CDTF">2016-10-19T09:02:00Z</dcterms:modified>
</cp:coreProperties>
</file>